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lang w:val="lt-LT"/>
        </w:rPr>
        <w:id w:val="-355667450"/>
        <w:docPartObj>
          <w:docPartGallery w:val="Cover Pages"/>
          <w:docPartUnique/>
        </w:docPartObj>
      </w:sdtPr>
      <w:sdtEndPr/>
      <w:sdtContent>
        <w:p w14:paraId="378ABD96" w14:textId="4C2B0955" w:rsidR="008267F0" w:rsidRDefault="008267F0" w:rsidP="0056407E">
          <w:pPr>
            <w:tabs>
              <w:tab w:val="center" w:pos="4513"/>
              <w:tab w:val="right" w:pos="9026"/>
            </w:tabs>
            <w:rPr>
              <w:lang w:val="lt-LT" w:eastAsia="lt-LT"/>
            </w:rPr>
          </w:pP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53AA6C12" w:rsidR="00184B8C" w:rsidRPr="00AB04C3" w:rsidRDefault="00184B8C" w:rsidP="00481A2B">
          <w:pPr>
            <w:jc w:val="center"/>
            <w:rPr>
              <w:rFonts w:asciiTheme="majorHAnsi" w:hAnsiTheme="majorHAnsi" w:cstheme="majorHAnsi"/>
              <w:sz w:val="32"/>
              <w:szCs w:val="32"/>
              <w:lang w:val="lt-LT"/>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184B8C" w:rsidRPr="0036054C" w14:paraId="521AF796" w14:textId="77777777" w:rsidTr="00AB04C3">
            <w:tc>
              <w:tcPr>
                <w:tcW w:w="7966" w:type="dxa"/>
                <w:tcMar>
                  <w:top w:w="216" w:type="dxa"/>
                  <w:left w:w="115" w:type="dxa"/>
                  <w:bottom w:w="216" w:type="dxa"/>
                  <w:right w:w="115" w:type="dxa"/>
                </w:tcMar>
              </w:tcPr>
              <w:p w14:paraId="194A4A8E" w14:textId="52974D43" w:rsidR="00184B8C" w:rsidRPr="0036054C" w:rsidRDefault="00184B8C" w:rsidP="00AB04C3">
                <w:pPr>
                  <w:pStyle w:val="Betarp"/>
                  <w:rPr>
                    <w:color w:val="2F5496" w:themeColor="accent1" w:themeShade="BF"/>
                    <w:sz w:val="24"/>
                    <w:lang w:val="lt-LT"/>
                  </w:rPr>
                </w:pPr>
              </w:p>
            </w:tc>
          </w:tr>
          <w:tr w:rsidR="00184B8C" w:rsidRPr="00AE00E1" w14:paraId="5E6F5BBB" w14:textId="77777777" w:rsidTr="00AB04C3">
            <w:tc>
              <w:tcPr>
                <w:tcW w:w="7966" w:type="dxa"/>
              </w:tcPr>
              <w:sdt>
                <w:sdtPr>
                  <w:rPr>
                    <w:rFonts w:asciiTheme="majorHAnsi" w:eastAsiaTheme="majorEastAsia" w:hAnsiTheme="majorHAnsi" w:cstheme="majorBidi"/>
                    <w:color w:val="4472C4" w:themeColor="accent1"/>
                    <w:sz w:val="88"/>
                    <w:szCs w:val="88"/>
                    <w:lang w:val="lt-LT"/>
                  </w:rPr>
                  <w:alias w:val="Title"/>
                  <w:id w:val="13406919"/>
                  <w:placeholder>
                    <w:docPart w:val="4BC55A80B30B45CCB89723455B45E645"/>
                  </w:placeholder>
                  <w:dataBinding w:prefixMappings="xmlns:ns0='http://schemas.openxmlformats.org/package/2006/metadata/core-properties' xmlns:ns1='http://purl.org/dc/elements/1.1/'" w:xpath="/ns0:coreProperties[1]/ns1:title[1]" w:storeItemID="{6C3C8BC8-F283-45AE-878A-BAB7291924A1}"/>
                  <w:text/>
                </w:sdtPr>
                <w:sdtEndPr/>
                <w:sdtContent>
                  <w:p w14:paraId="6F9912B3" w14:textId="70C37B33" w:rsidR="00184B8C" w:rsidRPr="0036054C" w:rsidRDefault="00612F0E" w:rsidP="00AB04C3">
                    <w:pPr>
                      <w:pStyle w:val="Betarp"/>
                      <w:spacing w:line="216" w:lineRule="auto"/>
                      <w:rPr>
                        <w:rFonts w:asciiTheme="majorHAnsi" w:eastAsiaTheme="majorEastAsia" w:hAnsiTheme="majorHAnsi" w:cstheme="majorBidi"/>
                        <w:color w:val="4472C4" w:themeColor="accent1"/>
                        <w:sz w:val="88"/>
                        <w:szCs w:val="88"/>
                        <w:lang w:val="lt-LT"/>
                      </w:rPr>
                    </w:pPr>
                    <w:r w:rsidRPr="0036054C">
                      <w:rPr>
                        <w:rFonts w:asciiTheme="majorHAnsi" w:eastAsiaTheme="majorEastAsia" w:hAnsiTheme="majorHAnsi" w:cstheme="majorBidi"/>
                        <w:color w:val="4472C4" w:themeColor="accent1"/>
                        <w:sz w:val="88"/>
                        <w:szCs w:val="88"/>
                        <w:lang w:val="lt-LT"/>
                      </w:rPr>
                      <w:t>Viešojo pirkimo atviro konkurso bendrosios sąlygos</w:t>
                    </w:r>
                  </w:p>
                </w:sdtContent>
              </w:sdt>
            </w:tc>
          </w:tr>
          <w:tr w:rsidR="00184B8C" w:rsidRPr="0036054C" w14:paraId="4BA0E941" w14:textId="77777777" w:rsidTr="00AB04C3">
            <w:sdt>
              <w:sdtPr>
                <w:rPr>
                  <w:color w:val="2F5496" w:themeColor="accent1" w:themeShade="BF"/>
                  <w:sz w:val="24"/>
                  <w:szCs w:val="24"/>
                  <w:lang w:val="lt-LT"/>
                </w:rPr>
                <w:alias w:val="Subtitle"/>
                <w:id w:val="13406923"/>
                <w:placeholder>
                  <w:docPart w:val="16A92E1E7DF54A09B98F3F4484B265FB"/>
                </w:placeholder>
                <w:dataBinding w:prefixMappings="xmlns:ns0='http://schemas.openxmlformats.org/package/2006/metadata/core-properties' xmlns:ns1='http://purl.org/dc/elements/1.1/'" w:xpath="/ns0:coreProperties[1]/ns1:subject[1]" w:storeItemID="{6C3C8BC8-F283-45AE-878A-BAB7291924A1}"/>
                <w:text/>
              </w:sdtPr>
              <w:sdtContent>
                <w:tc>
                  <w:tcPr>
                    <w:tcW w:w="7966" w:type="dxa"/>
                    <w:tcMar>
                      <w:top w:w="216" w:type="dxa"/>
                      <w:left w:w="115" w:type="dxa"/>
                      <w:bottom w:w="216" w:type="dxa"/>
                      <w:right w:w="115" w:type="dxa"/>
                    </w:tcMar>
                  </w:tcPr>
                  <w:p w14:paraId="711EF4C4" w14:textId="7E11AA0B" w:rsidR="00184B8C" w:rsidRPr="00AB04C3" w:rsidRDefault="009128F2" w:rsidP="00D51DEB">
                    <w:pPr>
                      <w:pStyle w:val="Betarp"/>
                      <w:jc w:val="both"/>
                      <w:rPr>
                        <w:color w:val="2F5496" w:themeColor="accent1" w:themeShade="BF"/>
                        <w:sz w:val="24"/>
                        <w:lang w:val="lt-LT"/>
                      </w:rPr>
                    </w:pPr>
                    <w:r w:rsidRPr="009128F2">
                      <w:rPr>
                        <w:color w:val="2F5496" w:themeColor="accent1" w:themeShade="BF"/>
                        <w:sz w:val="24"/>
                        <w:szCs w:val="24"/>
                        <w:lang w:val="lt-LT"/>
                      </w:rPr>
                      <w:t>Negyvenamųjų pastatų ir patalpų, Kaune, administravimo ir priežiūros paslaugų pirkimas</w:t>
                    </w:r>
                  </w:p>
                </w:tc>
              </w:sdtContent>
            </w:sdt>
          </w:tr>
        </w:tbl>
        <w:tbl>
          <w:tblPr>
            <w:tblpPr w:leftFromText="187" w:rightFromText="187" w:horzAnchor="margin" w:tblpXSpec="center" w:tblpYSpec="bottom"/>
            <w:tblW w:w="3857" w:type="pct"/>
            <w:tblLook w:val="04A0" w:firstRow="1" w:lastRow="0" w:firstColumn="1" w:lastColumn="0" w:noHBand="0" w:noVBand="1"/>
          </w:tblPr>
          <w:tblGrid>
            <w:gridCol w:w="7692"/>
          </w:tblGrid>
          <w:tr w:rsidR="00184B8C" w:rsidRPr="0036054C" w14:paraId="057FB2FA" w14:textId="77777777">
            <w:tc>
              <w:tcPr>
                <w:tcW w:w="7221" w:type="dxa"/>
                <w:tcMar>
                  <w:top w:w="216" w:type="dxa"/>
                  <w:left w:w="115" w:type="dxa"/>
                  <w:bottom w:w="216" w:type="dxa"/>
                  <w:right w:w="115" w:type="dxa"/>
                </w:tcMar>
              </w:tcPr>
              <w:p w14:paraId="273709CD" w14:textId="77777777" w:rsidR="00184B8C" w:rsidRPr="0036054C" w:rsidRDefault="00184B8C">
                <w:pPr>
                  <w:pStyle w:val="Betarp"/>
                  <w:rPr>
                    <w:color w:val="4472C4" w:themeColor="accent1"/>
                    <w:lang w:val="lt-LT"/>
                  </w:rPr>
                </w:pPr>
              </w:p>
            </w:tc>
          </w:tr>
        </w:tbl>
        <w:p w14:paraId="7D62C912" w14:textId="77777777" w:rsidR="00481A2B" w:rsidRDefault="00184B8C">
          <w:pPr>
            <w:rPr>
              <w:lang w:val="lt-LT"/>
            </w:rPr>
          </w:pPr>
          <w:r w:rsidRPr="0036054C">
            <w:rPr>
              <w:lang w:val="lt-LT"/>
            </w:rPr>
            <w:br w:type="page"/>
          </w:r>
        </w:p>
        <w:p w14:paraId="7C6E8178" w14:textId="0C178555" w:rsidR="00184B8C" w:rsidRPr="0036054C" w:rsidRDefault="009128F2">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0621A0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120C0C12" w14:textId="26386423" w:rsidR="00B47B9A" w:rsidRPr="00B47B9A" w:rsidRDefault="009128F2"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B47B9A" w:rsidRPr="00B47B9A">
              <w:rPr>
                <w:webHidden/>
              </w:rPr>
              <w:fldChar w:fldCharType="begin"/>
            </w:r>
            <w:r w:rsidR="00B47B9A" w:rsidRPr="00B47B9A">
              <w:rPr>
                <w:webHidden/>
              </w:rPr>
              <w:instrText xml:space="preserve"> PAGEREF _Toc126263049 \h </w:instrText>
            </w:r>
            <w:r w:rsidR="00B47B9A" w:rsidRPr="00B47B9A">
              <w:rPr>
                <w:webHidden/>
              </w:rPr>
            </w:r>
            <w:r w:rsidR="00B47B9A" w:rsidRPr="00B47B9A">
              <w:rPr>
                <w:webHidden/>
              </w:rPr>
              <w:fldChar w:fldCharType="separate"/>
            </w:r>
            <w:r w:rsidR="00861E80">
              <w:rPr>
                <w:webHidden/>
              </w:rPr>
              <w:t>2</w:t>
            </w:r>
            <w:r w:rsidR="00B47B9A" w:rsidRPr="00B47B9A">
              <w:rPr>
                <w:webHidden/>
              </w:rPr>
              <w:fldChar w:fldCharType="end"/>
            </w:r>
          </w:hyperlink>
        </w:p>
        <w:p w14:paraId="7337CFA6" w14:textId="5DA7B48E" w:rsidR="00B47B9A" w:rsidRPr="00B47B9A" w:rsidRDefault="009128F2"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B47B9A" w:rsidRPr="00B47B9A">
              <w:rPr>
                <w:webHidden/>
              </w:rPr>
              <w:fldChar w:fldCharType="begin"/>
            </w:r>
            <w:r w:rsidR="00B47B9A" w:rsidRPr="00B47B9A">
              <w:rPr>
                <w:webHidden/>
              </w:rPr>
              <w:instrText xml:space="preserve"> PAGEREF _Toc126263050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F260D97" w14:textId="2BE2794E" w:rsidR="00B47B9A" w:rsidRPr="00B47B9A" w:rsidRDefault="009128F2"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B47B9A" w:rsidRPr="00B47B9A">
              <w:rPr>
                <w:webHidden/>
              </w:rPr>
              <w:fldChar w:fldCharType="begin"/>
            </w:r>
            <w:r w:rsidR="00B47B9A" w:rsidRPr="00B47B9A">
              <w:rPr>
                <w:webHidden/>
              </w:rPr>
              <w:instrText xml:space="preserve"> PAGEREF _Toc126263051 \h </w:instrText>
            </w:r>
            <w:r w:rsidR="00B47B9A" w:rsidRPr="00B47B9A">
              <w:rPr>
                <w:webHidden/>
              </w:rPr>
            </w:r>
            <w:r w:rsidR="00B47B9A" w:rsidRPr="00B47B9A">
              <w:rPr>
                <w:webHidden/>
              </w:rPr>
              <w:fldChar w:fldCharType="separate"/>
            </w:r>
            <w:r w:rsidR="00861E80">
              <w:rPr>
                <w:webHidden/>
              </w:rPr>
              <w:t>4</w:t>
            </w:r>
            <w:r w:rsidR="00B47B9A" w:rsidRPr="00B47B9A">
              <w:rPr>
                <w:webHidden/>
              </w:rPr>
              <w:fldChar w:fldCharType="end"/>
            </w:r>
          </w:hyperlink>
        </w:p>
        <w:p w14:paraId="31E41E1E" w14:textId="05BF7D1C" w:rsidR="00B47B9A" w:rsidRPr="00B47B9A" w:rsidRDefault="009128F2"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B47B9A" w:rsidRPr="00B47B9A">
              <w:rPr>
                <w:webHidden/>
              </w:rPr>
              <w:fldChar w:fldCharType="begin"/>
            </w:r>
            <w:r w:rsidR="00B47B9A" w:rsidRPr="00B47B9A">
              <w:rPr>
                <w:webHidden/>
              </w:rPr>
              <w:instrText xml:space="preserve"> PAGEREF _Toc126263052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17642A96" w14:textId="1A056FAA" w:rsidR="00B47B9A" w:rsidRPr="00B47B9A" w:rsidRDefault="009128F2"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B47B9A" w:rsidRPr="00B47B9A">
              <w:rPr>
                <w:webHidden/>
              </w:rPr>
              <w:fldChar w:fldCharType="begin"/>
            </w:r>
            <w:r w:rsidR="00B47B9A" w:rsidRPr="00B47B9A">
              <w:rPr>
                <w:webHidden/>
              </w:rPr>
              <w:instrText xml:space="preserve"> PAGEREF _Toc126263053 \h </w:instrText>
            </w:r>
            <w:r w:rsidR="00B47B9A" w:rsidRPr="00B47B9A">
              <w:rPr>
                <w:webHidden/>
              </w:rPr>
            </w:r>
            <w:r w:rsidR="00B47B9A" w:rsidRPr="00B47B9A">
              <w:rPr>
                <w:webHidden/>
              </w:rPr>
              <w:fldChar w:fldCharType="separate"/>
            </w:r>
            <w:r w:rsidR="00861E80">
              <w:rPr>
                <w:webHidden/>
              </w:rPr>
              <w:t>5</w:t>
            </w:r>
            <w:r w:rsidR="00B47B9A" w:rsidRPr="00B47B9A">
              <w:rPr>
                <w:webHidden/>
              </w:rPr>
              <w:fldChar w:fldCharType="end"/>
            </w:r>
          </w:hyperlink>
        </w:p>
        <w:p w14:paraId="78C26D1E" w14:textId="69685AF6" w:rsidR="00B47B9A" w:rsidRPr="00B47B9A" w:rsidRDefault="009128F2"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B47B9A" w:rsidRPr="00B47B9A">
              <w:rPr>
                <w:webHidden/>
              </w:rPr>
              <w:fldChar w:fldCharType="begin"/>
            </w:r>
            <w:r w:rsidR="00B47B9A" w:rsidRPr="00B47B9A">
              <w:rPr>
                <w:webHidden/>
              </w:rPr>
              <w:instrText xml:space="preserve"> PAGEREF _Toc126263054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55E113AE" w14:textId="52D6CF18" w:rsidR="00B47B9A" w:rsidRPr="00B47B9A" w:rsidRDefault="009128F2"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B47B9A" w:rsidRPr="00B47B9A">
              <w:rPr>
                <w:webHidden/>
              </w:rPr>
              <w:fldChar w:fldCharType="begin"/>
            </w:r>
            <w:r w:rsidR="00B47B9A" w:rsidRPr="00B47B9A">
              <w:rPr>
                <w:webHidden/>
              </w:rPr>
              <w:instrText xml:space="preserve"> PAGEREF _Toc126263055 \h </w:instrText>
            </w:r>
            <w:r w:rsidR="00B47B9A" w:rsidRPr="00B47B9A">
              <w:rPr>
                <w:webHidden/>
              </w:rPr>
            </w:r>
            <w:r w:rsidR="00B47B9A" w:rsidRPr="00B47B9A">
              <w:rPr>
                <w:webHidden/>
              </w:rPr>
              <w:fldChar w:fldCharType="separate"/>
            </w:r>
            <w:r w:rsidR="00861E80">
              <w:rPr>
                <w:webHidden/>
              </w:rPr>
              <w:t>6</w:t>
            </w:r>
            <w:r w:rsidR="00B47B9A" w:rsidRPr="00B47B9A">
              <w:rPr>
                <w:webHidden/>
              </w:rPr>
              <w:fldChar w:fldCharType="end"/>
            </w:r>
          </w:hyperlink>
        </w:p>
        <w:p w14:paraId="36BCD6C0" w14:textId="7599D890" w:rsidR="00B47B9A" w:rsidRPr="00B47B9A" w:rsidRDefault="009128F2"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B47B9A" w:rsidRPr="00B47B9A">
              <w:rPr>
                <w:webHidden/>
              </w:rPr>
              <w:fldChar w:fldCharType="begin"/>
            </w:r>
            <w:r w:rsidR="00B47B9A" w:rsidRPr="00B47B9A">
              <w:rPr>
                <w:webHidden/>
              </w:rPr>
              <w:instrText xml:space="preserve"> PAGEREF _Toc126263056 \h </w:instrText>
            </w:r>
            <w:r w:rsidR="00B47B9A" w:rsidRPr="00B47B9A">
              <w:rPr>
                <w:webHidden/>
              </w:rPr>
            </w:r>
            <w:r w:rsidR="00B47B9A" w:rsidRPr="00B47B9A">
              <w:rPr>
                <w:webHidden/>
              </w:rPr>
              <w:fldChar w:fldCharType="separate"/>
            </w:r>
            <w:r w:rsidR="00861E80">
              <w:rPr>
                <w:webHidden/>
              </w:rPr>
              <w:t>7</w:t>
            </w:r>
            <w:r w:rsidR="00B47B9A" w:rsidRPr="00B47B9A">
              <w:rPr>
                <w:webHidden/>
              </w:rPr>
              <w:fldChar w:fldCharType="end"/>
            </w:r>
          </w:hyperlink>
        </w:p>
        <w:p w14:paraId="058743BE" w14:textId="2AF6752F" w:rsidR="00B47B9A" w:rsidRPr="00B47B9A" w:rsidRDefault="009128F2"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B47B9A" w:rsidRPr="00B47B9A">
              <w:rPr>
                <w:webHidden/>
              </w:rPr>
              <w:fldChar w:fldCharType="begin"/>
            </w:r>
            <w:r w:rsidR="00B47B9A" w:rsidRPr="00B47B9A">
              <w:rPr>
                <w:webHidden/>
              </w:rPr>
              <w:instrText xml:space="preserve"> PAGEREF _Toc126263057 \h </w:instrText>
            </w:r>
            <w:r w:rsidR="00B47B9A" w:rsidRPr="00B47B9A">
              <w:rPr>
                <w:webHidden/>
              </w:rPr>
            </w:r>
            <w:r w:rsidR="00B47B9A" w:rsidRPr="00B47B9A">
              <w:rPr>
                <w:webHidden/>
              </w:rPr>
              <w:fldChar w:fldCharType="separate"/>
            </w:r>
            <w:r w:rsidR="00861E80">
              <w:rPr>
                <w:webHidden/>
              </w:rPr>
              <w:t>8</w:t>
            </w:r>
            <w:r w:rsidR="00B47B9A" w:rsidRPr="00B47B9A">
              <w:rPr>
                <w:webHidden/>
              </w:rPr>
              <w:fldChar w:fldCharType="end"/>
            </w:r>
          </w:hyperlink>
        </w:p>
        <w:p w14:paraId="313E8825" w14:textId="5EA644E1" w:rsidR="00B47B9A" w:rsidRPr="00B47B9A" w:rsidRDefault="009128F2"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B47B9A" w:rsidRPr="00B47B9A">
              <w:rPr>
                <w:webHidden/>
              </w:rPr>
              <w:fldChar w:fldCharType="begin"/>
            </w:r>
            <w:r w:rsidR="00B47B9A" w:rsidRPr="00B47B9A">
              <w:rPr>
                <w:webHidden/>
              </w:rPr>
              <w:instrText xml:space="preserve"> PAGEREF _Toc126263058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46F9CF27" w14:textId="32E85E34" w:rsidR="00B47B9A" w:rsidRPr="00B47B9A" w:rsidRDefault="009128F2"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B47B9A" w:rsidRPr="00B47B9A">
              <w:rPr>
                <w:webHidden/>
              </w:rPr>
              <w:fldChar w:fldCharType="begin"/>
            </w:r>
            <w:r w:rsidR="00B47B9A" w:rsidRPr="00B47B9A">
              <w:rPr>
                <w:webHidden/>
              </w:rPr>
              <w:instrText xml:space="preserve"> PAGEREF _Toc126263059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788CF198" w14:textId="28EF6415" w:rsidR="00B47B9A" w:rsidRPr="00B47B9A" w:rsidRDefault="009128F2"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B47B9A" w:rsidRPr="00B47B9A">
              <w:rPr>
                <w:webHidden/>
              </w:rPr>
              <w:fldChar w:fldCharType="begin"/>
            </w:r>
            <w:r w:rsidR="00B47B9A" w:rsidRPr="00B47B9A">
              <w:rPr>
                <w:webHidden/>
              </w:rPr>
              <w:instrText xml:space="preserve"> PAGEREF _Toc126263060 \h </w:instrText>
            </w:r>
            <w:r w:rsidR="00B47B9A" w:rsidRPr="00B47B9A">
              <w:rPr>
                <w:webHidden/>
              </w:rPr>
            </w:r>
            <w:r w:rsidR="00B47B9A" w:rsidRPr="00B47B9A">
              <w:rPr>
                <w:webHidden/>
              </w:rPr>
              <w:fldChar w:fldCharType="separate"/>
            </w:r>
            <w:r w:rsidR="00861E80">
              <w:rPr>
                <w:webHidden/>
              </w:rPr>
              <w:t>9</w:t>
            </w:r>
            <w:r w:rsidR="00B47B9A" w:rsidRPr="00B47B9A">
              <w:rPr>
                <w:webHidden/>
              </w:rPr>
              <w:fldChar w:fldCharType="end"/>
            </w:r>
          </w:hyperlink>
        </w:p>
        <w:p w14:paraId="521D39AC" w14:textId="4AC8E8D4" w:rsidR="00B47B9A" w:rsidRPr="00B47B9A" w:rsidRDefault="009128F2"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B47B9A" w:rsidRPr="00B47B9A">
              <w:rPr>
                <w:webHidden/>
              </w:rPr>
              <w:fldChar w:fldCharType="begin"/>
            </w:r>
            <w:r w:rsidR="00B47B9A" w:rsidRPr="00B47B9A">
              <w:rPr>
                <w:webHidden/>
              </w:rPr>
              <w:instrText xml:space="preserve"> PAGEREF _Toc126263061 \h </w:instrText>
            </w:r>
            <w:r w:rsidR="00B47B9A" w:rsidRPr="00B47B9A">
              <w:rPr>
                <w:webHidden/>
              </w:rPr>
            </w:r>
            <w:r w:rsidR="00B47B9A" w:rsidRPr="00B47B9A">
              <w:rPr>
                <w:webHidden/>
              </w:rPr>
              <w:fldChar w:fldCharType="separate"/>
            </w:r>
            <w:r w:rsidR="00861E80">
              <w:rPr>
                <w:webHidden/>
              </w:rPr>
              <w:t>11</w:t>
            </w:r>
            <w:r w:rsidR="00B47B9A" w:rsidRPr="00B47B9A">
              <w:rPr>
                <w:webHidden/>
              </w:rPr>
              <w:fldChar w:fldCharType="end"/>
            </w:r>
          </w:hyperlink>
        </w:p>
        <w:p w14:paraId="463A533A" w14:textId="3D41E3B5" w:rsidR="00B47B9A" w:rsidRPr="00B47B9A" w:rsidRDefault="009128F2"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B47B9A" w:rsidRPr="00B47B9A">
              <w:rPr>
                <w:webHidden/>
              </w:rPr>
              <w:fldChar w:fldCharType="begin"/>
            </w:r>
            <w:r w:rsidR="00B47B9A" w:rsidRPr="00B47B9A">
              <w:rPr>
                <w:webHidden/>
              </w:rPr>
              <w:instrText xml:space="preserve"> PAGEREF _Toc126263062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697A672" w14:textId="01E5C969" w:rsidR="00B47B9A" w:rsidRPr="00B47B9A" w:rsidRDefault="009128F2"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B47B9A" w:rsidRPr="00B47B9A">
              <w:rPr>
                <w:webHidden/>
              </w:rPr>
              <w:fldChar w:fldCharType="begin"/>
            </w:r>
            <w:r w:rsidR="00B47B9A" w:rsidRPr="00B47B9A">
              <w:rPr>
                <w:webHidden/>
              </w:rPr>
              <w:instrText xml:space="preserve"> PAGEREF _Toc126263063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42D93D1A" w14:textId="4929EDC3" w:rsidR="00B47B9A" w:rsidRPr="00B47B9A" w:rsidRDefault="009128F2"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B47B9A" w:rsidRPr="00B47B9A">
              <w:rPr>
                <w:webHidden/>
              </w:rPr>
              <w:fldChar w:fldCharType="begin"/>
            </w:r>
            <w:r w:rsidR="00B47B9A" w:rsidRPr="00B47B9A">
              <w:rPr>
                <w:webHidden/>
              </w:rPr>
              <w:instrText xml:space="preserve"> PAGEREF _Toc126263064 \h </w:instrText>
            </w:r>
            <w:r w:rsidR="00B47B9A" w:rsidRPr="00B47B9A">
              <w:rPr>
                <w:webHidden/>
              </w:rPr>
            </w:r>
            <w:r w:rsidR="00B47B9A" w:rsidRPr="00B47B9A">
              <w:rPr>
                <w:webHidden/>
              </w:rPr>
              <w:fldChar w:fldCharType="separate"/>
            </w:r>
            <w:r w:rsidR="00861E80">
              <w:rPr>
                <w:webHidden/>
              </w:rPr>
              <w:t>12</w:t>
            </w:r>
            <w:r w:rsidR="00B47B9A" w:rsidRPr="00B47B9A">
              <w:rPr>
                <w:webHidden/>
              </w:rPr>
              <w:fldChar w:fldCharType="end"/>
            </w:r>
          </w:hyperlink>
        </w:p>
        <w:p w14:paraId="2309F88C" w14:textId="6EB23E64" w:rsidR="00B47B9A" w:rsidRPr="00B47B9A" w:rsidRDefault="009128F2"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B47B9A" w:rsidRPr="00B47B9A">
              <w:rPr>
                <w:webHidden/>
              </w:rPr>
              <w:fldChar w:fldCharType="begin"/>
            </w:r>
            <w:r w:rsidR="00B47B9A" w:rsidRPr="00B47B9A">
              <w:rPr>
                <w:webHidden/>
              </w:rPr>
              <w:instrText xml:space="preserve"> PAGEREF _Toc126263065 \h </w:instrText>
            </w:r>
            <w:r w:rsidR="00B47B9A" w:rsidRPr="00B47B9A">
              <w:rPr>
                <w:webHidden/>
              </w:rPr>
            </w:r>
            <w:r w:rsidR="00B47B9A" w:rsidRPr="00B47B9A">
              <w:rPr>
                <w:webHidden/>
              </w:rPr>
              <w:fldChar w:fldCharType="separate"/>
            </w:r>
            <w:r w:rsidR="00861E80">
              <w:rPr>
                <w:webHidden/>
              </w:rPr>
              <w:t>13</w:t>
            </w:r>
            <w:r w:rsidR="00B47B9A" w:rsidRPr="00B47B9A">
              <w:rPr>
                <w:webHidden/>
              </w:rPr>
              <w:fldChar w:fldCharType="end"/>
            </w:r>
          </w:hyperlink>
        </w:p>
        <w:p w14:paraId="5090CE21" w14:textId="5F7ACC6E" w:rsidR="00B47B9A" w:rsidRPr="00B47B9A" w:rsidRDefault="009128F2"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B47B9A" w:rsidRPr="00B47B9A">
              <w:rPr>
                <w:webHidden/>
              </w:rPr>
              <w:fldChar w:fldCharType="begin"/>
            </w:r>
            <w:r w:rsidR="00B47B9A" w:rsidRPr="00B47B9A">
              <w:rPr>
                <w:webHidden/>
              </w:rPr>
              <w:instrText xml:space="preserve"> PAGEREF _Toc126263066 \h </w:instrText>
            </w:r>
            <w:r w:rsidR="00B47B9A" w:rsidRPr="00B47B9A">
              <w:rPr>
                <w:webHidden/>
              </w:rPr>
            </w:r>
            <w:r w:rsidR="00B47B9A" w:rsidRPr="00B47B9A">
              <w:rPr>
                <w:webHidden/>
              </w:rPr>
              <w:fldChar w:fldCharType="separate"/>
            </w:r>
            <w:r w:rsidR="00861E80">
              <w:rPr>
                <w:webHidden/>
              </w:rPr>
              <w:t>14</w:t>
            </w:r>
            <w:r w:rsidR="00B47B9A" w:rsidRPr="00B47B9A">
              <w:rPr>
                <w:webHidden/>
              </w:rPr>
              <w:fldChar w:fldCharType="end"/>
            </w:r>
          </w:hyperlink>
        </w:p>
        <w:p w14:paraId="5E409576" w14:textId="260F9946" w:rsidR="00B47B9A" w:rsidRPr="00B47B9A" w:rsidRDefault="009128F2"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B47B9A" w:rsidRPr="00B47B9A">
              <w:rPr>
                <w:webHidden/>
              </w:rPr>
              <w:fldChar w:fldCharType="begin"/>
            </w:r>
            <w:r w:rsidR="00B47B9A" w:rsidRPr="00B47B9A">
              <w:rPr>
                <w:webHidden/>
              </w:rPr>
              <w:instrText xml:space="preserve"> PAGEREF _Toc126263067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6EB2C906" w14:textId="71EFFB71" w:rsidR="00B47B9A" w:rsidRPr="00B47B9A" w:rsidRDefault="009128F2"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B47B9A" w:rsidRPr="00B47B9A">
              <w:rPr>
                <w:webHidden/>
              </w:rPr>
              <w:fldChar w:fldCharType="begin"/>
            </w:r>
            <w:r w:rsidR="00B47B9A" w:rsidRPr="00B47B9A">
              <w:rPr>
                <w:webHidden/>
              </w:rPr>
              <w:instrText xml:space="preserve"> PAGEREF _Toc126263068 \h </w:instrText>
            </w:r>
            <w:r w:rsidR="00B47B9A" w:rsidRPr="00B47B9A">
              <w:rPr>
                <w:webHidden/>
              </w:rPr>
            </w:r>
            <w:r w:rsidR="00B47B9A" w:rsidRPr="00B47B9A">
              <w:rPr>
                <w:webHidden/>
              </w:rPr>
              <w:fldChar w:fldCharType="separate"/>
            </w:r>
            <w:r w:rsidR="00861E80">
              <w:rPr>
                <w:webHidden/>
              </w:rPr>
              <w:t>15</w:t>
            </w:r>
            <w:r w:rsidR="00B47B9A" w:rsidRPr="00B47B9A">
              <w:rPr>
                <w:webHidden/>
              </w:rPr>
              <w:fldChar w:fldCharType="end"/>
            </w:r>
          </w:hyperlink>
        </w:p>
        <w:p w14:paraId="5BD6E05E" w14:textId="49E13B54" w:rsidR="00B47B9A" w:rsidRPr="00B47B9A" w:rsidRDefault="009128F2"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B47B9A" w:rsidRPr="00B47B9A">
              <w:rPr>
                <w:webHidden/>
              </w:rPr>
              <w:fldChar w:fldCharType="begin"/>
            </w:r>
            <w:r w:rsidR="00B47B9A" w:rsidRPr="00B47B9A">
              <w:rPr>
                <w:webHidden/>
              </w:rPr>
              <w:instrText xml:space="preserve"> PAGEREF _Toc126263069 \h </w:instrText>
            </w:r>
            <w:r w:rsidR="00B47B9A" w:rsidRPr="00B47B9A">
              <w:rPr>
                <w:webHidden/>
              </w:rPr>
            </w:r>
            <w:r w:rsidR="00B47B9A" w:rsidRPr="00B47B9A">
              <w:rPr>
                <w:webHidden/>
              </w:rPr>
              <w:fldChar w:fldCharType="separate"/>
            </w:r>
            <w:r w:rsidR="00861E80">
              <w:rPr>
                <w:webHidden/>
              </w:rPr>
              <w:t>16</w:t>
            </w:r>
            <w:r w:rsidR="00B47B9A"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37B2361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1" w:history="1">
        <w:r w:rsidR="00E743CA" w:rsidRPr="001D653F">
          <w:rPr>
            <w:rStyle w:val="Hipersaitas"/>
            <w:color w:val="0070C0"/>
          </w:rPr>
          <w:t>https://viesiejipirkimai.lt</w:t>
        </w:r>
      </w:hyperlink>
      <w:r w:rsidR="00E743CA" w:rsidRPr="00F4788E">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2182BCFC"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 xml:space="preserve">subjektai, kurių </w:t>
      </w:r>
      <w:proofErr w:type="spellStart"/>
      <w:r w:rsidRPr="7039AFED">
        <w:rPr>
          <w:lang w:val="lt-LT"/>
        </w:rPr>
        <w:t>pajėgumais</w:t>
      </w:r>
      <w:proofErr w:type="spellEnd"/>
      <w:r w:rsidRPr="7039AFED">
        <w:rPr>
          <w:lang w:val="lt-LT"/>
        </w:rPr>
        <w:t xml:space="preserve">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7039AFED">
          <w:rPr>
            <w:rStyle w:val="Hipersaitas"/>
            <w:color w:val="0070C0"/>
            <w:lang w:val="lt-LT"/>
          </w:rPr>
          <w:t>http://ebvpd.eviesiejipirkimai.lt/espd-web/</w:t>
        </w:r>
      </w:hyperlink>
      <w:r w:rsidRPr="7039AFED">
        <w:rPr>
          <w:rStyle w:val="Hipersaitas"/>
          <w:lang w:val="lt-LT"/>
        </w:rPr>
        <w:t>.</w:t>
      </w:r>
    </w:p>
    <w:p w14:paraId="573171FF" w14:textId="37CD2CEC"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449D5804"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xml:space="preserve">– subtiekėjas, </w:t>
      </w:r>
      <w:proofErr w:type="spellStart"/>
      <w:r w:rsidRPr="008FEE96">
        <w:rPr>
          <w:lang w:val="lt-LT"/>
        </w:rPr>
        <w:t>subteikėjas</w:t>
      </w:r>
      <w:proofErr w:type="spellEnd"/>
      <w:r w:rsidRPr="008FEE96">
        <w:rPr>
          <w:lang w:val="lt-LT"/>
        </w:rPr>
        <w:t>,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044B560E"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4B4B5D7F"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46CC3553" w14:textId="2089AD3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w:t>
      </w:r>
      <w:proofErr w:type="spellStart"/>
      <w:r w:rsidRPr="59A1E23D">
        <w:rPr>
          <w:b/>
          <w:lang w:val="lt-LT"/>
        </w:rPr>
        <w:t>pajėgumais</w:t>
      </w:r>
      <w:proofErr w:type="spellEnd"/>
      <w:r w:rsidRPr="59A1E23D">
        <w:rPr>
          <w:b/>
          <w:lang w:val="lt-LT"/>
        </w:rPr>
        <w:t xml:space="preserve"> remiamasi </w:t>
      </w:r>
      <w:r w:rsidRPr="59A1E23D">
        <w:rPr>
          <w:lang w:val="lt-LT"/>
        </w:rPr>
        <w:t xml:space="preserve">– fizinis ar juridinis asmuo,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tiekėjas remiasi pagal VPĮ 49 straipsnį, kad atitiktų kvalifikacijos reikalavimus.  Ūkio subjektais, kurio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xml:space="preserve"> remiamasi nelaikomi fiziniai ir juridiniai asmenys, kurie tik vykdo sutartines prievoles tiekėjui, tačiau tiekėjas nesiremia jų </w:t>
      </w:r>
      <w:proofErr w:type="spellStart"/>
      <w:r w:rsidRPr="59A1E23D">
        <w:rPr>
          <w:rFonts w:eastAsia="Calibri"/>
          <w:color w:val="000000" w:themeColor="text1"/>
          <w:lang w:val="lt-LT"/>
        </w:rPr>
        <w:t>pajėgumais</w:t>
      </w:r>
      <w:proofErr w:type="spellEnd"/>
      <w:r w:rsidRPr="59A1E23D">
        <w:rPr>
          <w:rFonts w:eastAsia="Calibri"/>
          <w:color w:val="000000" w:themeColor="text1"/>
          <w:lang w:val="lt-LT"/>
        </w:rPr>
        <w:t>,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 xml:space="preserve">specialistas, kurio kvalifikacija tiekėjas remiasi, ir kuris pasiūlymo teikimo metu dar nėra tiekėjo, ūkio subjekto, kurio </w:t>
      </w:r>
      <w:proofErr w:type="spellStart"/>
      <w:r w:rsidR="00494C6F" w:rsidRPr="008FEE96">
        <w:rPr>
          <w:color w:val="000000" w:themeColor="text1"/>
          <w:lang w:val="lt-LT"/>
        </w:rPr>
        <w:t>pajėgumais</w:t>
      </w:r>
      <w:proofErr w:type="spellEnd"/>
      <w:r w:rsidR="00494C6F" w:rsidRPr="008FEE96">
        <w:rPr>
          <w:color w:val="000000" w:themeColor="text1"/>
          <w:lang w:val="lt-LT"/>
        </w:rPr>
        <w:t xml:space="preserve">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 xml:space="preserve">irkimo dokumentų paaiškinimais bei </w:t>
      </w:r>
      <w:proofErr w:type="spellStart"/>
      <w:r w:rsidR="000245D7">
        <w:rPr>
          <w:rFonts w:cstheme="minorHAnsi"/>
          <w:lang w:val="lt-LT"/>
        </w:rPr>
        <w:t>patikslinimais</w:t>
      </w:r>
      <w:proofErr w:type="spellEnd"/>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1A5ADE7E"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5631DB0B"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0A30C7F7" w14:textId="77777777" w:rsidR="00272D3A" w:rsidRDefault="00272D3A" w:rsidP="00272D3A">
      <w:pPr>
        <w:spacing w:after="0" w:line="240" w:lineRule="auto"/>
        <w:jc w:val="both"/>
        <w:rPr>
          <w:rFonts w:cstheme="minorHAnsi"/>
          <w:iCs/>
          <w:lang w:val="lt-LT"/>
        </w:rPr>
      </w:pP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0888C0B"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36F1D8A8" w14:textId="77777777" w:rsidR="00272D3A" w:rsidRPr="00272D3A" w:rsidRDefault="00272D3A" w:rsidP="00272D3A">
      <w:pPr>
        <w:spacing w:after="0" w:line="240" w:lineRule="auto"/>
        <w:jc w:val="both"/>
        <w:rPr>
          <w:rFonts w:cstheme="minorHAnsi"/>
          <w:iCs/>
          <w:lang w:val="lt-LT"/>
        </w:rPr>
      </w:pP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A9F75F2"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 xml:space="preserve">pateikta </w:t>
      </w:r>
      <w:r w:rsidR="00100348">
        <w:rPr>
          <w:lang w:val="lt-LT"/>
        </w:rPr>
        <w:t xml:space="preserve">specialiųjų sąlygų </w:t>
      </w:r>
      <w:r w:rsidR="00505E29">
        <w:rPr>
          <w:lang w:val="lt-LT"/>
        </w:rPr>
        <w:t>1.1. p</w:t>
      </w:r>
      <w:r w:rsidRPr="74A8A0AC">
        <w:rPr>
          <w:lang w:val="lt-LT"/>
        </w:rPr>
        <w:t>.</w:t>
      </w:r>
    </w:p>
    <w:p w14:paraId="7CD341F2" w14:textId="687D9A98"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3" w:history="1">
        <w:r w:rsidR="00F344D5" w:rsidRPr="001D653F">
          <w:rPr>
            <w:rStyle w:val="Hipersaitas"/>
            <w:color w:val="0070C0"/>
          </w:rPr>
          <w:t>https://viesiejipirkimai.lt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 xml:space="preserve">paaiškinimus bei </w:t>
      </w:r>
      <w:proofErr w:type="spellStart"/>
      <w:r w:rsidRPr="2F180F3F">
        <w:rPr>
          <w:lang w:val="lt-LT"/>
        </w:rPr>
        <w:t>papildymus</w:t>
      </w:r>
      <w:proofErr w:type="spellEnd"/>
      <w:r w:rsidR="7E0C75DB" w:rsidRPr="2F180F3F">
        <w:rPr>
          <w:lang w:val="lt-LT"/>
        </w:rPr>
        <w:t>, per CVP IS gautus pranešimus</w:t>
      </w:r>
      <w:r w:rsidRPr="2F180F3F">
        <w:rPr>
          <w:lang w:val="lt-LT"/>
        </w:rPr>
        <w:t>.</w:t>
      </w:r>
    </w:p>
    <w:p w14:paraId="4F95D128" w14:textId="35A0AC03"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4" w:history="1">
        <w:r w:rsidR="005D3F76" w:rsidRPr="003644B7">
          <w:rPr>
            <w:rStyle w:val="Hipersaitas"/>
            <w:rFonts w:cstheme="minorHAnsi"/>
            <w:color w:val="0070C0"/>
          </w:rPr>
          <w:t>https://viesiejipirkimai.lt</w:t>
        </w:r>
      </w:hyperlink>
      <w:r w:rsidRPr="00F4788E">
        <w:rPr>
          <w:rFonts w:cstheme="minorHAnsi"/>
          <w:szCs w:val="24"/>
          <w:lang w:val="lt-LT"/>
        </w:rPr>
        <w: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2EDEB2E9"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62467139" w14:textId="6FF3AD0E"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5B9938"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lastRenderedPageBreak/>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8E14AC">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31BE3E5C"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C175F8" w:rsidRPr="00F863DE">
        <w:rPr>
          <w:i/>
          <w:iCs/>
          <w:lang w:val="lt-LT"/>
        </w:rPr>
        <w:t xml:space="preserve">Tarptautinės vertės </w:t>
      </w:r>
      <w:r w:rsidRPr="00F863DE">
        <w:rPr>
          <w:i/>
          <w:iCs/>
          <w:lang w:val="lt-LT"/>
        </w:rPr>
        <w:t>pirkim</w:t>
      </w:r>
      <w:r w:rsidR="00C175F8" w:rsidRPr="00F863DE">
        <w:rPr>
          <w:i/>
          <w:iCs/>
          <w:lang w:val="lt-LT"/>
        </w:rPr>
        <w:t>o</w:t>
      </w:r>
      <w:r w:rsidRPr="00F863DE">
        <w:rPr>
          <w:i/>
          <w:iCs/>
          <w:lang w:val="lt-LT"/>
        </w:rPr>
        <w:t xml:space="preserve"> atveju negali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būtų buvę galima </w:t>
      </w:r>
      <w:r w:rsidR="00CF71B6" w:rsidRPr="00F863DE">
        <w:rPr>
          <w:i/>
          <w:iCs/>
          <w:lang w:val="lt-LT"/>
        </w:rPr>
        <w:t xml:space="preserve">leisti dalyvauti </w:t>
      </w:r>
      <w:r w:rsidR="00473C00" w:rsidRPr="00F863DE">
        <w:rPr>
          <w:i/>
          <w:iCs/>
          <w:lang w:val="lt-LT"/>
        </w:rPr>
        <w:t xml:space="preserve">kitiems tiekėjams </w:t>
      </w:r>
      <w:r w:rsidR="007930EB" w:rsidRPr="00F863DE">
        <w:rPr>
          <w:i/>
          <w:iCs/>
          <w:lang w:val="lt-LT"/>
        </w:rPr>
        <w:t xml:space="preserve">nei iš pradžių atrinktieji </w:t>
      </w:r>
      <w:r w:rsidR="009D451C" w:rsidRPr="00F863DE">
        <w:rPr>
          <w:i/>
          <w:iCs/>
          <w:lang w:val="lt-LT"/>
        </w:rPr>
        <w:t xml:space="preserve">arba 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w:t>
      </w:r>
      <w:proofErr w:type="spellStart"/>
      <w:r w:rsidR="00DF65C6">
        <w:rPr>
          <w:lang w:val="lt-LT"/>
        </w:rPr>
        <w:t>pajėgumais</w:t>
      </w:r>
      <w:proofErr w:type="spellEnd"/>
      <w:r w:rsidR="00DF65C6">
        <w:rPr>
          <w:lang w:val="lt-LT"/>
        </w:rPr>
        <w:t xml:space="preserve">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w:t>
      </w:r>
      <w:proofErr w:type="spellStart"/>
      <w:r w:rsidRPr="001B32C4">
        <w:rPr>
          <w:rFonts w:cstheme="minorHAnsi"/>
          <w:lang w:val="lt-LT"/>
        </w:rPr>
        <w:t>pajėgumais</w:t>
      </w:r>
      <w:proofErr w:type="spellEnd"/>
      <w:r w:rsidRPr="001B32C4">
        <w:rPr>
          <w:rFonts w:cstheme="minorHAnsi"/>
          <w:lang w:val="lt-LT"/>
        </w:rPr>
        <w:t xml:space="preserve">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4FD535A2"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783FBE85"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w:t>
      </w:r>
      <w:proofErr w:type="spellStart"/>
      <w:r w:rsidRPr="00033D57">
        <w:rPr>
          <w:lang w:val="lt-LT"/>
        </w:rPr>
        <w:t>pajėgumais</w:t>
      </w:r>
      <w:proofErr w:type="spellEnd"/>
      <w:r w:rsidRPr="00033D57">
        <w:rPr>
          <w:lang w:val="lt-LT"/>
        </w:rPr>
        <w:t xml:space="preserve">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 xml:space="preserve">tokių ūkio subjektų </w:t>
      </w:r>
      <w:proofErr w:type="spellStart"/>
      <w:r w:rsidR="00154736">
        <w:rPr>
          <w:color w:val="000000"/>
          <w:lang w:val="lt-LT"/>
        </w:rPr>
        <w:t>pajėgumais</w:t>
      </w:r>
      <w:proofErr w:type="spellEnd"/>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w:t>
      </w:r>
      <w:proofErr w:type="spellStart"/>
      <w:r w:rsidRPr="00421F46">
        <w:rPr>
          <w:color w:val="000000"/>
          <w:lang w:val="lt-LT"/>
        </w:rPr>
        <w:t>pajėgumais</w:t>
      </w:r>
      <w:proofErr w:type="spellEnd"/>
      <w:r w:rsidRPr="00421F46">
        <w:rPr>
          <w:color w:val="000000"/>
          <w:lang w:val="lt-LT"/>
        </w:rPr>
        <w:t xml:space="preserve">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38C705"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w:t>
      </w:r>
      <w:proofErr w:type="spellStart"/>
      <w:r w:rsidR="005A09BC">
        <w:rPr>
          <w:lang w:val="lt-LT"/>
        </w:rPr>
        <w:t>pajėgumais</w:t>
      </w:r>
      <w:proofErr w:type="spellEnd"/>
      <w:r w:rsidR="005A09BC">
        <w:rPr>
          <w:lang w:val="lt-LT"/>
        </w:rPr>
        <w:t xml:space="preserve">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15F9D64B"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w:t>
      </w:r>
      <w:proofErr w:type="spellStart"/>
      <w:r w:rsidRPr="0036054C">
        <w:rPr>
          <w:color w:val="000000"/>
          <w:lang w:val="lt-LT"/>
        </w:rPr>
        <w:t>pajėgumais</w:t>
      </w:r>
      <w:proofErr w:type="spellEnd"/>
      <w:r w:rsidRPr="0036054C">
        <w:rPr>
          <w:color w:val="000000"/>
          <w:lang w:val="lt-LT"/>
        </w:rPr>
        <w:t xml:space="preserve">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w:t>
      </w:r>
      <w:proofErr w:type="spellStart"/>
      <w:r w:rsidRPr="0036054C">
        <w:rPr>
          <w:color w:val="000000"/>
          <w:lang w:val="lt-LT"/>
        </w:rPr>
        <w:t>pajėgumais</w:t>
      </w:r>
      <w:proofErr w:type="spellEnd"/>
      <w:r w:rsidRPr="0036054C">
        <w:rPr>
          <w:color w:val="000000"/>
          <w:lang w:val="lt-LT"/>
        </w:rPr>
        <w:t xml:space="preserve">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62F5439D" w14:textId="5EA82D52" w:rsidR="00730ADC" w:rsidRPr="00D36A03" w:rsidRDefault="00730ADC" w:rsidP="00D36A03">
      <w:pPr>
        <w:spacing w:after="0" w:line="240" w:lineRule="auto"/>
        <w:jc w:val="both"/>
        <w:rPr>
          <w:rFonts w:cstheme="minorHAnsi"/>
          <w:lang w:val="lt-LT"/>
        </w:rPr>
      </w:pP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785768EB" w14:textId="6754A7D8"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 xml:space="preserve">aktualią deklaraciją, pakeičiančią kompetentingų institucijų išduodamus dokumentus ir preliminariai patvirtinančią, kad tiekėjas ir ūkio subjektai, kurių </w:t>
      </w:r>
      <w:proofErr w:type="spellStart"/>
      <w:r w:rsidR="001C174C" w:rsidRPr="004F41B2">
        <w:rPr>
          <w:rFonts w:cstheme="minorHAnsi"/>
          <w:lang w:val="lt-LT"/>
        </w:rPr>
        <w:t>pajėgumais</w:t>
      </w:r>
      <w:proofErr w:type="spellEnd"/>
      <w:r w:rsidR="001C174C" w:rsidRPr="004F41B2">
        <w:rPr>
          <w:rFonts w:cstheme="minorHAnsi"/>
          <w:lang w:val="lt-LT"/>
        </w:rPr>
        <w:t xml:space="preserve">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49FE07A4" w14:textId="57AF4CB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7A308558"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proofErr w:type="spellStart"/>
      <w:r w:rsidR="00155DD9" w:rsidRPr="00E51A2A">
        <w:rPr>
          <w:rFonts w:cstheme="minorHAnsi"/>
          <w:bCs/>
          <w:iCs/>
          <w:lang w:val="lt-LT"/>
        </w:rPr>
        <w:t>pajėgumais</w:t>
      </w:r>
      <w:proofErr w:type="spellEnd"/>
      <w:r w:rsidR="00155DD9" w:rsidRPr="00E51A2A">
        <w:rPr>
          <w:rFonts w:cstheme="minorHAnsi"/>
          <w:bCs/>
          <w:iCs/>
          <w:lang w:val="lt-LT"/>
        </w:rPr>
        <w:t xml:space="preserve"> </w:t>
      </w:r>
      <w:r w:rsidRPr="00E51A2A">
        <w:rPr>
          <w:rFonts w:cstheme="minorHAnsi"/>
          <w:bCs/>
          <w:iCs/>
          <w:lang w:val="lt-LT"/>
        </w:rPr>
        <w:t>pagal VPĮ 49 straipsnį;</w:t>
      </w:r>
    </w:p>
    <w:p w14:paraId="1F087797" w14:textId="4B507EB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5B3D31FB" w14:textId="6FA5B50D"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 xml:space="preserve">fiziniai asmenys, kuriuos tiekėjas ketina įdarbinti Pirkimo laimėjimo atveju ir kurių </w:t>
      </w:r>
      <w:proofErr w:type="spellStart"/>
      <w:r w:rsidRPr="6C5E09C9">
        <w:rPr>
          <w:lang w:val="lt-LT"/>
        </w:rPr>
        <w:t>pajėgumais</w:t>
      </w:r>
      <w:proofErr w:type="spellEnd"/>
      <w:r w:rsidRPr="6C5E09C9">
        <w:rPr>
          <w:lang w:val="lt-LT"/>
        </w:rPr>
        <w:t xml:space="preserve">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2E09028" w14:textId="104C2453"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58686469" w14:textId="2AEC017E"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680DE103" w14:textId="77777777" w:rsidR="00AA0E8F" w:rsidRDefault="00AA0E8F" w:rsidP="006F1547">
      <w:pPr>
        <w:pStyle w:val="Sraopastraipa"/>
        <w:numPr>
          <w:ilvl w:val="1"/>
          <w:numId w:val="9"/>
        </w:numPr>
        <w:spacing w:after="0" w:line="20" w:lineRule="atLeast"/>
        <w:ind w:left="0" w:firstLine="567"/>
        <w:jc w:val="both"/>
        <w:rPr>
          <w:rFonts w:cstheme="minorHAnsi"/>
          <w:lang w:val="lt-LT"/>
        </w:rPr>
      </w:pPr>
    </w:p>
    <w:p w14:paraId="739C519A" w14:textId="698D11F4" w:rsidR="0076192A" w:rsidRPr="00835D41" w:rsidRDefault="0017110F" w:rsidP="00AA0E8F">
      <w:pPr>
        <w:pStyle w:val="Sraopastraipa"/>
        <w:spacing w:after="0" w:line="20" w:lineRule="atLeast"/>
        <w:ind w:left="567" w:hanging="567"/>
        <w:jc w:val="both"/>
        <w:rPr>
          <w:rFonts w:cstheme="minorHAnsi"/>
          <w:i/>
          <w:iCs/>
          <w:color w:val="FF0000"/>
          <w:lang w:val="lt-LT"/>
        </w:rPr>
      </w:pPr>
      <w:r w:rsidRPr="00835D41">
        <w:rPr>
          <w:rFonts w:cstheme="minorHAnsi"/>
          <w:i/>
          <w:iCs/>
          <w:color w:val="FF0000"/>
          <w:lang w:val="lt-LT"/>
        </w:rPr>
        <w:t>Jei vykdomas tarptautinis pirkimas:</w:t>
      </w:r>
    </w:p>
    <w:p w14:paraId="495DC727" w14:textId="3B5F9E70" w:rsidR="00546C35" w:rsidRPr="00D35B43" w:rsidRDefault="00546C35" w:rsidP="0076192A">
      <w:pPr>
        <w:pStyle w:val="Sraopastraipa"/>
        <w:spacing w:after="120" w:line="20" w:lineRule="atLeast"/>
        <w:ind w:left="0"/>
        <w:jc w:val="both"/>
        <w:rPr>
          <w:color w:val="FF0000"/>
          <w:lang w:val="lt-LT"/>
        </w:rPr>
      </w:pPr>
      <w:r w:rsidRPr="00E51A2A">
        <w:rPr>
          <w:rFonts w:cstheme="minorHAnsi"/>
          <w:lang w:val="lt-LT"/>
        </w:rPr>
        <w:t>Prieš nustatydama laimėjusį pasiūlymą</w:t>
      </w:r>
      <w:r w:rsidR="007619A7">
        <w:rPr>
          <w:rFonts w:cstheme="minorHAnsi"/>
          <w:lang w:val="lt-LT"/>
        </w:rPr>
        <w:t>,</w:t>
      </w:r>
      <w:r w:rsidRPr="00E51A2A">
        <w:rPr>
          <w:rFonts w:cstheme="minorHAnsi"/>
          <w:lang w:val="lt-LT"/>
        </w:rPr>
        <w:t xml:space="preserve"> perkančioji organizacija reikalaus, kad ekonomiškai naudingiausią pasiūlymą pateikęs tiekėjas pateiktų aktualius dokumentus, patvirtinančius 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w:t>
      </w:r>
      <w:proofErr w:type="spellStart"/>
      <w:r w:rsidR="006E6C1C" w:rsidRPr="00E51A2A">
        <w:rPr>
          <w:lang w:val="lt-LT"/>
        </w:rPr>
        <w:t>pajėgumais</w:t>
      </w:r>
      <w:proofErr w:type="spellEnd"/>
      <w:r w:rsidR="006E6C1C" w:rsidRPr="00E51A2A">
        <w:rPr>
          <w:lang w:val="lt-LT"/>
        </w:rPr>
        <w:t xml:space="preserve"> tiekėjas remiasi ir subtiekėjai – jei taikoma) neatitinka nustatytų pašalinimo pagrindų bei atitinka kvalifikacijos reikalavimus ir, jeigu taikytina, reikalavimus dėl kokybės vadybos sistemos ir aplinkos apsaugos vadybos sistemos standartų.</w:t>
      </w:r>
    </w:p>
    <w:p w14:paraId="1E889420" w14:textId="0BFA5434" w:rsidR="0076192A" w:rsidRDefault="0076192A" w:rsidP="0076192A">
      <w:pPr>
        <w:pStyle w:val="Sraopastraipa"/>
        <w:spacing w:after="120" w:line="20" w:lineRule="atLeast"/>
        <w:ind w:left="0"/>
        <w:jc w:val="both"/>
        <w:rPr>
          <w:i/>
          <w:iCs/>
          <w:lang w:val="lt-LT"/>
        </w:rPr>
      </w:pPr>
      <w:r w:rsidRPr="00835D41">
        <w:rPr>
          <w:i/>
          <w:iCs/>
          <w:color w:val="FF0000"/>
          <w:lang w:val="lt-LT"/>
        </w:rPr>
        <w:lastRenderedPageBreak/>
        <w:t>Jei vykdomas supaprastintas pirkimas:</w:t>
      </w:r>
    </w:p>
    <w:p w14:paraId="334F24FB" w14:textId="324DF66D" w:rsidR="0076192A" w:rsidRPr="00DF05E1" w:rsidRDefault="0076192A" w:rsidP="00B3619B">
      <w:pPr>
        <w:pStyle w:val="Sraopastraipa"/>
        <w:tabs>
          <w:tab w:val="left" w:pos="993"/>
        </w:tabs>
        <w:spacing w:after="120" w:line="20" w:lineRule="atLeast"/>
        <w:ind w:left="0"/>
        <w:jc w:val="both"/>
        <w:rPr>
          <w:rFonts w:cstheme="minorHAnsi"/>
          <w:lang w:val="lt-LT"/>
        </w:rPr>
      </w:pPr>
      <w:r w:rsidRPr="00E51A2A">
        <w:rPr>
          <w:rFonts w:cstheme="minorHAnsi"/>
          <w:lang w:val="lt-LT"/>
        </w:rPr>
        <w:t>Prieš nustatydama laimėjusį pasiūlymą</w:t>
      </w:r>
      <w:r w:rsidR="00D35B43">
        <w:rPr>
          <w:rFonts w:cstheme="minorHAnsi"/>
          <w:lang w:val="lt-LT"/>
        </w:rPr>
        <w:t>,</w:t>
      </w:r>
      <w:r w:rsidRPr="00E51A2A">
        <w:rPr>
          <w:rFonts w:cstheme="minorHAnsi"/>
          <w:lang w:val="lt-LT"/>
        </w:rPr>
        <w:t xml:space="preserve"> perkančioji organizacija reikalaus, kad ekonomiškai naudingiausią pasiūlymą pateikęs tiekėjas </w:t>
      </w:r>
      <w:r w:rsidR="002D03E4" w:rsidRPr="00E51A2A">
        <w:rPr>
          <w:lang w:val="lt-LT"/>
        </w:rPr>
        <w:t xml:space="preserve">(ūkio subjektai, kurių </w:t>
      </w:r>
      <w:proofErr w:type="spellStart"/>
      <w:r w:rsidR="002D03E4" w:rsidRPr="00E51A2A">
        <w:rPr>
          <w:lang w:val="lt-LT"/>
        </w:rPr>
        <w:t>pajėgumais</w:t>
      </w:r>
      <w:proofErr w:type="spellEnd"/>
      <w:r w:rsidR="002D03E4" w:rsidRPr="00E51A2A">
        <w:rPr>
          <w:lang w:val="lt-LT"/>
        </w:rPr>
        <w:t xml:space="preserve"> tiekėjas remiasi ir subtiekėjai – jei taikoma) </w:t>
      </w:r>
      <w:r w:rsidRPr="00E51A2A">
        <w:rPr>
          <w:rFonts w:cstheme="minorHAnsi"/>
          <w:lang w:val="lt-LT"/>
        </w:rPr>
        <w:t xml:space="preserve">pateiktų aktualius dokumentus, patvirtinančius jo atitiktį </w:t>
      </w:r>
      <w:r w:rsidR="00316E3B" w:rsidRPr="00E51A2A">
        <w:rPr>
          <w:lang w:val="lt-LT"/>
        </w:rPr>
        <w:t>kvalifikacijos reikalavim</w:t>
      </w:r>
      <w:r w:rsidR="000D73B2">
        <w:rPr>
          <w:lang w:val="lt-LT"/>
        </w:rPr>
        <w:t xml:space="preserve">ams </w:t>
      </w:r>
      <w:r w:rsidR="00316E3B" w:rsidRPr="00E51A2A">
        <w:rPr>
          <w:lang w:val="lt-LT"/>
        </w:rPr>
        <w:t>ir, jeigu taikytina, reikalavim</w:t>
      </w:r>
      <w:r w:rsidR="00693051">
        <w:rPr>
          <w:lang w:val="lt-LT"/>
        </w:rPr>
        <w:t>ams</w:t>
      </w:r>
      <w:r w:rsidR="00316E3B" w:rsidRPr="00E51A2A">
        <w:rPr>
          <w:lang w:val="lt-LT"/>
        </w:rPr>
        <w:t xml:space="preserve"> dėl kokybės vadybos sistemos ir aplinkos apsaugos vadybos sistemos standartų</w:t>
      </w:r>
      <w:r w:rsidR="00693051">
        <w:rPr>
          <w:rFonts w:cstheme="minorHAnsi"/>
          <w:lang w:val="lt-LT"/>
        </w:rPr>
        <w:t xml:space="preserve">. </w:t>
      </w:r>
      <w:r w:rsidR="006102A5">
        <w:rPr>
          <w:rFonts w:cstheme="minorHAnsi"/>
          <w:lang w:val="lt-LT"/>
        </w:rPr>
        <w:t xml:space="preserve">Perkančioji organizacija </w:t>
      </w:r>
      <w:r w:rsidR="006E72FF" w:rsidRPr="00E51A2A">
        <w:rPr>
          <w:rFonts w:cstheme="minorHAnsi"/>
          <w:lang w:val="lt-LT"/>
        </w:rPr>
        <w:t>ekonomiškai naudingiausią pasiūlymą pateik</w:t>
      </w:r>
      <w:r w:rsidR="006E72FF">
        <w:rPr>
          <w:rFonts w:cstheme="minorHAnsi"/>
          <w:lang w:val="lt-LT"/>
        </w:rPr>
        <w:t>usio</w:t>
      </w:r>
      <w:r w:rsidR="006E72FF" w:rsidRPr="00E51A2A">
        <w:rPr>
          <w:rFonts w:cstheme="minorHAnsi"/>
          <w:lang w:val="lt-LT"/>
        </w:rPr>
        <w:t xml:space="preserve"> tiekėj</w:t>
      </w:r>
      <w:r w:rsidR="006E72FF">
        <w:rPr>
          <w:rFonts w:cstheme="minorHAnsi"/>
          <w:lang w:val="lt-LT"/>
        </w:rPr>
        <w:t xml:space="preserve">o </w:t>
      </w:r>
      <w:r w:rsidR="00A367FA" w:rsidRPr="00E51A2A">
        <w:rPr>
          <w:lang w:val="lt-LT"/>
        </w:rPr>
        <w:t>(ūkio subjekt</w:t>
      </w:r>
      <w:r w:rsidR="00A125C0">
        <w:rPr>
          <w:lang w:val="lt-LT"/>
        </w:rPr>
        <w:t>ų</w:t>
      </w:r>
      <w:r w:rsidR="00A367FA" w:rsidRPr="00E51A2A">
        <w:rPr>
          <w:lang w:val="lt-LT"/>
        </w:rPr>
        <w:t xml:space="preserve">, kurių </w:t>
      </w:r>
      <w:proofErr w:type="spellStart"/>
      <w:r w:rsidR="00A367FA" w:rsidRPr="00E51A2A">
        <w:rPr>
          <w:lang w:val="lt-LT"/>
        </w:rPr>
        <w:t>pajėgumais</w:t>
      </w:r>
      <w:proofErr w:type="spellEnd"/>
      <w:r w:rsidR="00A367FA" w:rsidRPr="00E51A2A">
        <w:rPr>
          <w:lang w:val="lt-LT"/>
        </w:rPr>
        <w:t xml:space="preserve"> tiekėjas remiasi ir subtiekėj</w:t>
      </w:r>
      <w:r w:rsidR="00A125C0">
        <w:rPr>
          <w:lang w:val="lt-LT"/>
        </w:rPr>
        <w:t>ų</w:t>
      </w:r>
      <w:r w:rsidR="00A367FA" w:rsidRPr="00E51A2A">
        <w:rPr>
          <w:lang w:val="lt-LT"/>
        </w:rPr>
        <w:t xml:space="preserve"> – jei taikoma) </w:t>
      </w:r>
      <w:r w:rsidR="006102A5">
        <w:rPr>
          <w:rFonts w:cstheme="minorHAnsi"/>
          <w:lang w:val="lt-LT"/>
        </w:rPr>
        <w:t xml:space="preserve">nereikalauja pateikti </w:t>
      </w:r>
      <w:r w:rsidR="009E5A90">
        <w:rPr>
          <w:rFonts w:cstheme="minorHAnsi"/>
          <w:lang w:val="lt-LT"/>
        </w:rPr>
        <w:t>dokumentų</w:t>
      </w:r>
      <w:r w:rsidR="006B2F72">
        <w:rPr>
          <w:rFonts w:cstheme="minorHAnsi"/>
          <w:lang w:val="lt-LT"/>
        </w:rPr>
        <w:t>,</w:t>
      </w:r>
      <w:r w:rsidR="00DD0D36">
        <w:rPr>
          <w:rFonts w:cstheme="minorHAnsi"/>
          <w:lang w:val="lt-LT"/>
        </w:rPr>
        <w:t xml:space="preserve"> </w:t>
      </w:r>
      <w:r w:rsidR="00342B69">
        <w:rPr>
          <w:rFonts w:cstheme="minorHAnsi"/>
          <w:lang w:val="lt-LT"/>
        </w:rPr>
        <w:t xml:space="preserve">patvirtinančių </w:t>
      </w:r>
      <w:r w:rsidR="006B2F72">
        <w:rPr>
          <w:rFonts w:cstheme="minorHAnsi"/>
          <w:lang w:val="lt-LT"/>
        </w:rPr>
        <w:t xml:space="preserve">nustatytų </w:t>
      </w:r>
      <w:r w:rsidR="00342B69">
        <w:rPr>
          <w:rFonts w:cstheme="minorHAnsi"/>
          <w:lang w:val="lt-LT"/>
        </w:rPr>
        <w:t>pašalinimo pagrindų nebuvimą</w:t>
      </w:r>
      <w:r w:rsidR="00DD0D36">
        <w:rPr>
          <w:rFonts w:cstheme="minorHAnsi"/>
          <w:lang w:val="lt-LT"/>
        </w:rPr>
        <w:t>,</w:t>
      </w:r>
      <w:r w:rsidR="00DF05E1">
        <w:rPr>
          <w:rFonts w:cstheme="minorHAnsi"/>
          <w:lang w:val="lt-LT"/>
        </w:rPr>
        <w:t xml:space="preserve"> </w:t>
      </w:r>
      <w:r w:rsidR="00D15B61">
        <w:rPr>
          <w:rFonts w:cstheme="minorHAnsi"/>
          <w:lang w:val="lt-LT"/>
        </w:rPr>
        <w:t xml:space="preserve">išskyrus </w:t>
      </w:r>
      <w:r w:rsidR="00CB0EF4">
        <w:rPr>
          <w:rFonts w:cstheme="minorHAnsi"/>
          <w:lang w:val="lt-LT"/>
        </w:rPr>
        <w:t xml:space="preserve">atvejus, kai ji turi pagrįstų abejonių dėl </w:t>
      </w:r>
      <w:r w:rsidR="004A0D8A">
        <w:rPr>
          <w:rFonts w:cstheme="minorHAnsi"/>
          <w:lang w:val="lt-LT"/>
        </w:rPr>
        <w:t>jo patikimumo</w:t>
      </w:r>
      <w:r w:rsidRPr="00E51A2A">
        <w:rPr>
          <w:lang w:val="lt-LT"/>
        </w:rPr>
        <w:t>.</w:t>
      </w:r>
    </w:p>
    <w:p w14:paraId="3ECF4AB8" w14:textId="0959BA59"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0DDC280B"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05692DDE" w14:textId="49BDC443"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 xml:space="preserve">Rėmimasis ūkio subjektų </w:t>
      </w:r>
      <w:proofErr w:type="spellStart"/>
      <w:r w:rsidRPr="00471E3D">
        <w:rPr>
          <w:rFonts w:asciiTheme="minorHAnsi" w:hAnsiTheme="minorHAnsi" w:cstheme="minorHAnsi"/>
          <w:color w:val="auto"/>
          <w:lang w:val="lt-LT"/>
        </w:rPr>
        <w:t>pajėgumais</w:t>
      </w:r>
      <w:bookmarkEnd w:id="43"/>
      <w:bookmarkEnd w:id="44"/>
      <w:proofErr w:type="spellEnd"/>
    </w:p>
    <w:bookmarkEnd w:id="45"/>
    <w:p w14:paraId="172AC6C4" w14:textId="08154001"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5F181728" w14:textId="531C5D78"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 xml:space="preserve">utarties vykdymo laikotarpį ūkio subjekto, kurio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w:t>
      </w:r>
      <w:proofErr w:type="spellStart"/>
      <w:r w:rsidRPr="0036054C">
        <w:rPr>
          <w:rFonts w:asciiTheme="minorHAnsi" w:hAnsiTheme="minorHAnsi" w:cstheme="minorHAnsi"/>
          <w:lang w:val="lt-LT"/>
        </w:rPr>
        <w:t>pajėgumais</w:t>
      </w:r>
      <w:proofErr w:type="spellEnd"/>
      <w:r w:rsidRPr="0036054C">
        <w:rPr>
          <w:rFonts w:asciiTheme="minorHAnsi" w:hAnsiTheme="minorHAnsi" w:cstheme="minorHAnsi"/>
          <w:lang w:val="lt-LT"/>
        </w:rPr>
        <w:t xml:space="preserve">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w:t>
      </w:r>
      <w:proofErr w:type="spellStart"/>
      <w:r w:rsidR="00A30304" w:rsidRPr="003E1948">
        <w:rPr>
          <w:rFonts w:asciiTheme="minorHAnsi" w:hAnsiTheme="minorHAnsi" w:cstheme="minorHAnsi"/>
          <w:color w:val="auto"/>
          <w:spacing w:val="2"/>
          <w:shd w:val="clear" w:color="auto" w:fill="FFFFFF"/>
          <w:lang w:val="lt-LT"/>
        </w:rPr>
        <w:t>pajėgumais</w:t>
      </w:r>
      <w:proofErr w:type="spellEnd"/>
      <w:r w:rsidR="00A30304" w:rsidRPr="003E1948">
        <w:rPr>
          <w:rFonts w:asciiTheme="minorHAnsi" w:hAnsiTheme="minorHAnsi" w:cstheme="minorHAnsi"/>
          <w:color w:val="auto"/>
          <w:spacing w:val="2"/>
          <w:shd w:val="clear" w:color="auto" w:fill="FFFFFF"/>
          <w:lang w:val="lt-LT"/>
        </w:rPr>
        <w:t xml:space="preserve">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 xml:space="preserve">Skirtingi tiekėjai gali remtis tų pačių ūkio subjektų </w:t>
      </w:r>
      <w:proofErr w:type="spellStart"/>
      <w:r w:rsidRPr="0036054C">
        <w:rPr>
          <w:rFonts w:eastAsia="Calibri" w:cstheme="minorHAnsi"/>
          <w:bCs/>
          <w:lang w:val="lt-LT"/>
        </w:rPr>
        <w:t>pajėgumais</w:t>
      </w:r>
      <w:proofErr w:type="spellEnd"/>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w:t>
      </w:r>
      <w:proofErr w:type="spellStart"/>
      <w:r w:rsidRPr="0036054C">
        <w:rPr>
          <w:rFonts w:cstheme="minorHAnsi"/>
          <w:lang w:val="lt-LT"/>
        </w:rPr>
        <w:t>pajėgumais</w:t>
      </w:r>
      <w:proofErr w:type="spellEnd"/>
      <w:r w:rsidRPr="0036054C">
        <w:rPr>
          <w:rFonts w:cstheme="minorHAnsi"/>
          <w:lang w:val="lt-LT"/>
        </w:rPr>
        <w:t xml:space="preserve">,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36054C">
        <w:rPr>
          <w:rFonts w:cstheme="minorHAnsi"/>
          <w:lang w:val="lt-LT"/>
        </w:rPr>
        <w:t>pajėgumais</w:t>
      </w:r>
      <w:proofErr w:type="spellEnd"/>
      <w:r w:rsidRPr="0036054C">
        <w:rPr>
          <w:rFonts w:cstheme="minorHAnsi"/>
          <w:lang w:val="lt-LT"/>
        </w:rPr>
        <w:t xml:space="preserve"> tik tuomet, kai tie ūkio subjektai, kurių </w:t>
      </w:r>
      <w:proofErr w:type="spellStart"/>
      <w:r w:rsidRPr="0036054C">
        <w:rPr>
          <w:rFonts w:cstheme="minorHAnsi"/>
          <w:lang w:val="lt-LT"/>
        </w:rPr>
        <w:t>pajėgumais</w:t>
      </w:r>
      <w:proofErr w:type="spellEnd"/>
      <w:r w:rsidRPr="0036054C">
        <w:rPr>
          <w:rFonts w:cstheme="minorHAnsi"/>
          <w:lang w:val="lt-LT"/>
        </w:rPr>
        <w:t xml:space="preserve"> buvo </w:t>
      </w:r>
      <w:r w:rsidR="005C0E87">
        <w:rPr>
          <w:rFonts w:cstheme="minorHAnsi"/>
          <w:lang w:val="lt-LT"/>
        </w:rPr>
        <w:t>remtasi</w:t>
      </w:r>
      <w:r w:rsidRPr="0036054C">
        <w:rPr>
          <w:rFonts w:cstheme="minorHAnsi"/>
          <w:lang w:val="lt-LT"/>
        </w:rPr>
        <w:t xml:space="preserve">, patys ir teiks tas paslaugas ar atliks darbus, kuriems reikia jų </w:t>
      </w:r>
      <w:proofErr w:type="spellStart"/>
      <w:r w:rsidRPr="0036054C">
        <w:rPr>
          <w:rFonts w:cstheme="minorHAnsi"/>
          <w:lang w:val="lt-LT"/>
        </w:rPr>
        <w:t>pajėgumų</w:t>
      </w:r>
      <w:proofErr w:type="spellEnd"/>
      <w:r w:rsidRPr="0036054C">
        <w:rPr>
          <w:rFonts w:cstheme="minorHAnsi"/>
          <w:lang w:val="lt-LT"/>
        </w:rPr>
        <w:t>.</w:t>
      </w:r>
    </w:p>
    <w:p w14:paraId="0223A89B" w14:textId="306DB566"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w:t>
      </w:r>
      <w:proofErr w:type="spellStart"/>
      <w:r w:rsidRPr="00C54915">
        <w:rPr>
          <w:rFonts w:cstheme="minorHAnsi"/>
          <w:lang w:val="lt-LT"/>
        </w:rPr>
        <w:t>pajėgumais</w:t>
      </w:r>
      <w:proofErr w:type="spellEnd"/>
      <w:r w:rsidRPr="00C54915">
        <w:rPr>
          <w:rFonts w:cstheme="minorHAnsi"/>
          <w:lang w:val="lt-LT"/>
        </w:rPr>
        <w:t xml:space="preserve">,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w:t>
      </w:r>
      <w:proofErr w:type="spellStart"/>
      <w:r w:rsidRPr="00C54915">
        <w:rPr>
          <w:rFonts w:cstheme="minorHAnsi"/>
          <w:lang w:val="lt-LT"/>
        </w:rPr>
        <w:t>pajėgumais</w:t>
      </w:r>
      <w:proofErr w:type="spellEnd"/>
      <w:r w:rsidRPr="00C54915">
        <w:rPr>
          <w:rFonts w:cstheme="minorHAnsi"/>
          <w:lang w:val="lt-LT"/>
        </w:rPr>
        <w:t xml:space="preserve">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21314D06" w14:textId="2D08036C" w:rsidR="0015220E" w:rsidRPr="00385DD2" w:rsidRDefault="0015220E" w:rsidP="0072533F">
      <w:pPr>
        <w:spacing w:after="0" w:line="20" w:lineRule="atLeast"/>
        <w:jc w:val="both"/>
        <w:rPr>
          <w:rFonts w:cstheme="minorHAnsi"/>
          <w:lang w:val="lt-LT"/>
        </w:rPr>
      </w:pPr>
    </w:p>
    <w:p w14:paraId="42A9ADC0" w14:textId="6263F98A"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t>Subtiekėjų pasitelkimas</w:t>
      </w:r>
      <w:bookmarkEnd w:id="46"/>
      <w:bookmarkEnd w:id="47"/>
    </w:p>
    <w:p w14:paraId="36F00355" w14:textId="2B2E3374"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w:t>
      </w:r>
      <w:proofErr w:type="spellStart"/>
      <w:r w:rsidRPr="00AC17FB">
        <w:rPr>
          <w:rFonts w:cstheme="minorHAnsi"/>
          <w:lang w:val="lt-LT"/>
        </w:rPr>
        <w:t>pasikeitimus</w:t>
      </w:r>
      <w:proofErr w:type="spellEnd"/>
      <w:r w:rsidRPr="00AC17FB">
        <w:rPr>
          <w:rFonts w:cstheme="minorHAnsi"/>
          <w:lang w:val="lt-LT"/>
        </w:rPr>
        <w:t xml:space="preserve"> visu sutarties vykdymo metu, taip pat apie naujus subtiekėjus, kuriuos jis ketina pasitelkti vėliau. </w:t>
      </w:r>
    </w:p>
    <w:p w14:paraId="32C9D865" w14:textId="7A7319F5"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77623249" w14:textId="699F5ABE"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0D3014BB" w14:textId="42403A98"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1CB287CF"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w:t>
      </w:r>
      <w:proofErr w:type="spellStart"/>
      <w:r w:rsidRPr="37164CC8">
        <w:rPr>
          <w:lang w:val="lt-LT"/>
        </w:rPr>
        <w:t>pajėgumais</w:t>
      </w:r>
      <w:proofErr w:type="spellEnd"/>
      <w:r w:rsidRPr="37164CC8">
        <w:rPr>
          <w:lang w:val="lt-LT"/>
        </w:rPr>
        <w:t xml:space="preserve">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580D2E7B" w14:textId="6947F3A3"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lastRenderedPageBreak/>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064A0AA7" w14:textId="437D2CB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562BBFFC" w14:textId="2D9806D4"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p>
    <w:p w14:paraId="73C4862C" w14:textId="5FC7FFEC" w:rsidR="00194E7F" w:rsidRPr="006F02CE" w:rsidRDefault="00194E7F" w:rsidP="00F232E2">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3A76640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2173A2C7" w14:textId="08D52691"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Norėdamas vėl pateikti atšauktą ir pakeistą pasiūlymą, tiekėjas turi jį pateikti iš naujo</w:t>
      </w:r>
      <w:r w:rsidR="00F30B47" w:rsidRPr="2E4BCC36">
        <w:rPr>
          <w:rFonts w:eastAsia="Times New Roman"/>
          <w:lang w:val="lt-LT"/>
        </w:rPr>
        <w:t>.</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43A72014"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w:t>
      </w:r>
      <w:r w:rsidRPr="0077267D">
        <w:rPr>
          <w:lang w:val="lt-LT"/>
        </w:rPr>
        <w:lastRenderedPageBreak/>
        <w:t>tais atvejais, kai orientacinio euro ir užsienio valiutų santykio Europos Centrinis Bankas neskelbia, – pagal Lietuvos banko nustatomą ir skelbiamą orientacinį euro ir užsienio valiutų santykį pasiūlymų pateikimo dieną.</w:t>
      </w:r>
    </w:p>
    <w:p w14:paraId="03EA4C4A" w14:textId="77777777" w:rsidR="0077267D" w:rsidRPr="00B0780B" w:rsidRDefault="0077267D" w:rsidP="0077267D">
      <w:pPr>
        <w:pStyle w:val="Sraopastraipa"/>
        <w:tabs>
          <w:tab w:val="left" w:pos="1276"/>
        </w:tabs>
        <w:spacing w:line="240" w:lineRule="auto"/>
        <w:ind w:left="709"/>
        <w:jc w:val="both"/>
        <w:rPr>
          <w:lang w:val="lt-LT"/>
        </w:rPr>
      </w:pP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4DE57691" w14:textId="047F2FD5"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7702835F" w14:textId="5C987099"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1C7493">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3F8C56CC"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39CC42F2" w14:textId="0FCE9823"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lastRenderedPageBreak/>
        <w:t>Susipažinimas su pasiūlymais</w:t>
      </w:r>
      <w:bookmarkEnd w:id="92"/>
      <w:bookmarkEnd w:id="93"/>
      <w:bookmarkEnd w:id="94"/>
      <w:bookmarkEnd w:id="95"/>
    </w:p>
    <w:p w14:paraId="3B43F355" w14:textId="4469F968"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26BBFB5"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w:t>
      </w:r>
      <w:proofErr w:type="spellStart"/>
      <w:r w:rsidR="008B5AAC" w:rsidRPr="2E4BCC36">
        <w:rPr>
          <w:rFonts w:eastAsia="Times New Roman"/>
          <w:color w:val="000000" w:themeColor="text1"/>
          <w:lang w:val="lt-LT"/>
        </w:rPr>
        <w:t>pajėgumais</w:t>
      </w:r>
      <w:proofErr w:type="spellEnd"/>
      <w:r w:rsidR="008B5AAC" w:rsidRPr="2E4BCC36">
        <w:rPr>
          <w:rFonts w:eastAsia="Times New Roman"/>
          <w:color w:val="000000" w:themeColor="text1"/>
          <w:lang w:val="lt-LT"/>
        </w:rPr>
        <w:t xml:space="preserve">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 xml:space="preserve">asiūlymus vertina pagal kainos ar sąnaudų ir kokybės santykį ir jos pasirinktos vertinti pasiūlymo techninės charakteristikos nėra kiekybiškai vertinamos, ji iš pradžių patikrina ir įvertina </w:t>
      </w:r>
      <w:r w:rsidRPr="00776DD7">
        <w:rPr>
          <w:rFonts w:cstheme="minorHAnsi"/>
          <w:lang w:val="lt-LT"/>
        </w:rPr>
        <w:lastRenderedPageBreak/>
        <w:t>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2CCFDE8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F2A1034" w14:textId="40263F5C"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C04D875" w14:textId="6740E8E0"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1723B9EB" w14:textId="0F2D57FB"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1A529564" w14:textId="0FA3BA03"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w:t>
      </w:r>
      <w:proofErr w:type="spellStart"/>
      <w:r w:rsidRPr="009953FD">
        <w:rPr>
          <w:rFonts w:cstheme="minorHAnsi"/>
          <w:lang w:val="lt-LT"/>
        </w:rPr>
        <w:t>pajėgumais</w:t>
      </w:r>
      <w:proofErr w:type="spellEnd"/>
      <w:r w:rsidRPr="009953FD">
        <w:rPr>
          <w:rFonts w:cstheme="minorHAnsi"/>
          <w:lang w:val="lt-LT"/>
        </w:rPr>
        <w:t xml:space="preserve">,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w:t>
      </w:r>
      <w:proofErr w:type="spellStart"/>
      <w:r w:rsidRPr="009953FD">
        <w:rPr>
          <w:lang w:val="lt-LT"/>
        </w:rPr>
        <w:t>pajėgumais</w:t>
      </w:r>
      <w:proofErr w:type="spellEnd"/>
      <w:r w:rsidRPr="009953FD">
        <w:rPr>
          <w:lang w:val="lt-LT"/>
        </w:rPr>
        <w:t xml:space="preserve">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6B602BAB"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1E3F2038" w14:textId="6C93A5CA"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lastRenderedPageBreak/>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76C3C0E2" w14:textId="6DE158B3"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4ECB9550" w14:textId="749902E1"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408DD04C" w14:textId="1F5BFFAC"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113367B" w14:textId="1BBCB449"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9EF0A1F" w14:textId="7867068B"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6D9C58F7" w14:textId="6FEEF303"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D39D30F"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5B080B4E"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3F0A54A9" w14:textId="690AD253"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7458B342"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29B97834"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105FA738"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EB44112"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5FC8DD71" w14:textId="06A00AD2" w:rsidR="009B1639" w:rsidRPr="00A876C9" w:rsidRDefault="009B1639" w:rsidP="00C635EE">
      <w:pPr>
        <w:pStyle w:val="Sraopastraipa"/>
        <w:numPr>
          <w:ilvl w:val="1"/>
          <w:numId w:val="68"/>
        </w:numPr>
        <w:spacing w:after="120" w:line="20" w:lineRule="atLeast"/>
        <w:ind w:left="0" w:firstLine="567"/>
        <w:jc w:val="both"/>
        <w:rPr>
          <w:rFonts w:ascii="Arial" w:hAnsi="Arial" w:cs="Arial"/>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37E4254C" w14:textId="0805A44A"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w:t>
      </w:r>
      <w:r w:rsidRPr="00A876C9">
        <w:rPr>
          <w:lang w:val="lt-LT"/>
        </w:rPr>
        <w:lastRenderedPageBreak/>
        <w:t xml:space="preserve">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654056F0" w14:textId="6586D78D"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4D642AA6" w14:textId="086A23DD"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AA91B2" w14:textId="77777777" w:rsidR="00A96A71" w:rsidRDefault="00A96A71" w:rsidP="00184B8C">
      <w:pPr>
        <w:spacing w:after="0" w:line="240" w:lineRule="auto"/>
      </w:pPr>
      <w:r>
        <w:separator/>
      </w:r>
    </w:p>
  </w:endnote>
  <w:endnote w:type="continuationSeparator" w:id="0">
    <w:p w14:paraId="4EB862D1" w14:textId="77777777" w:rsidR="00A96A71" w:rsidRDefault="00A96A71" w:rsidP="00184B8C">
      <w:pPr>
        <w:spacing w:after="0" w:line="240" w:lineRule="auto"/>
      </w:pPr>
      <w:r>
        <w:continuationSeparator/>
      </w:r>
    </w:p>
  </w:endnote>
  <w:endnote w:type="continuationNotice" w:id="1">
    <w:p w14:paraId="1720F195" w14:textId="77777777" w:rsidR="00A96A71" w:rsidRDefault="00A96A7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2C4242E3" w14:textId="7776E0FA"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9128F2">
          <w:rPr>
            <w:noProof/>
            <w:lang w:val="lt-LT"/>
          </w:rPr>
          <w:t>16</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1EFE29B" w14:textId="77777777" w:rsidR="00A96A71" w:rsidRDefault="00A96A71" w:rsidP="00184B8C">
      <w:pPr>
        <w:spacing w:after="0" w:line="240" w:lineRule="auto"/>
      </w:pPr>
      <w:r>
        <w:separator/>
      </w:r>
    </w:p>
  </w:footnote>
  <w:footnote w:type="continuationSeparator" w:id="0">
    <w:p w14:paraId="60BF894F" w14:textId="77777777" w:rsidR="00A96A71" w:rsidRDefault="00A96A71" w:rsidP="00184B8C">
      <w:pPr>
        <w:spacing w:after="0" w:line="240" w:lineRule="auto"/>
      </w:pPr>
      <w:r>
        <w:continuationSeparator/>
      </w:r>
    </w:p>
  </w:footnote>
  <w:footnote w:type="continuationNotice" w:id="1">
    <w:p w14:paraId="35FCDB8F" w14:textId="77777777" w:rsidR="00A96A71" w:rsidRDefault="00A96A71">
      <w:pPr>
        <w:spacing w:after="0" w:line="240" w:lineRule="auto"/>
      </w:pPr>
    </w:p>
  </w:footnote>
  <w:footnote w:id="2">
    <w:p w14:paraId="007E516C" w14:textId="693D8DBF" w:rsidR="0041281F" w:rsidRPr="00427C59" w:rsidRDefault="0041281F" w:rsidP="00E04D63">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E04D63" w:rsidRPr="00A77410">
          <w:rPr>
            <w:rStyle w:val="Hipersaitas"/>
          </w:rPr>
          <w:t>https://vpt.lrv.lt/lt/nauja-cvp-is-aktuali-nuo-2024-12-01/metodine-medziaga-instrukcijos/tiekejamsnaujaCVPIS/</w:t>
        </w:r>
      </w:hyperlink>
    </w:p>
    <w:p w14:paraId="50105DE5" w14:textId="5729E23B" w:rsidR="0041281F" w:rsidRPr="00427C59" w:rsidRDefault="0041281F" w:rsidP="00E04D63">
      <w:pPr>
        <w:pStyle w:val="Puslapioinaostekstas"/>
        <w:spacing w:after="0"/>
        <w:rPr>
          <w:lang w:val="lt-LT"/>
        </w:rPr>
      </w:pPr>
    </w:p>
  </w:footnote>
  <w:footnote w:id="3">
    <w:p w14:paraId="0A3005BE" w14:textId="42920431" w:rsidR="00801E8B" w:rsidRPr="00427C59" w:rsidRDefault="0017028B" w:rsidP="00801E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DF0DDC" w:rsidRPr="00DF0DDC">
          <w:rPr>
            <w:rStyle w:val="Hipersaitas"/>
            <w:lang w:val="lt-LT"/>
          </w:rPr>
          <w:t>https://vpt.lrv.lt/uploads/vpt/documents/files/uzssisfravimo%20instrukcija(1).pdf</w:t>
        </w:r>
      </w:hyperlink>
    </w:p>
    <w:p w14:paraId="05A78CD8" w14:textId="22D2FB6D" w:rsidR="0017028B" w:rsidRPr="00427C59" w:rsidRDefault="0017028B" w:rsidP="0017028B">
      <w:pPr>
        <w:pStyle w:val="Puslapioinaostekstas"/>
        <w:spacing w:after="0" w:line="240" w:lineRule="auto"/>
        <w:rPr>
          <w:lang w:val="lt-LT"/>
        </w:rPr>
      </w:pP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removePersonalInformation/>
  <w:removeDateAndTime/>
  <w:proofState w:spelling="clean" w:grammar="clean"/>
  <w:defaultTabStop w:val="720"/>
  <w:hyphenationZone w:val="396"/>
  <w:characterSpacingControl w:val="doNotCompress"/>
  <w:hdrShapeDefaults>
    <o:shapedefaults v:ext="edit" spidmax="1638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5257"/>
    <w:rsid w:val="00006D59"/>
    <w:rsid w:val="0001026E"/>
    <w:rsid w:val="0001099D"/>
    <w:rsid w:val="0001198F"/>
    <w:rsid w:val="0001253C"/>
    <w:rsid w:val="00012BA4"/>
    <w:rsid w:val="000142E7"/>
    <w:rsid w:val="00016FDF"/>
    <w:rsid w:val="00017391"/>
    <w:rsid w:val="000200BB"/>
    <w:rsid w:val="00020201"/>
    <w:rsid w:val="00020284"/>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C0A"/>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2FA3"/>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4A3A"/>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0348"/>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38CE"/>
    <w:rsid w:val="001143F2"/>
    <w:rsid w:val="00114ADA"/>
    <w:rsid w:val="00116535"/>
    <w:rsid w:val="00117BAF"/>
    <w:rsid w:val="0012228A"/>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256"/>
    <w:rsid w:val="00142C32"/>
    <w:rsid w:val="00143590"/>
    <w:rsid w:val="00143A69"/>
    <w:rsid w:val="00144058"/>
    <w:rsid w:val="001449B1"/>
    <w:rsid w:val="00144F6E"/>
    <w:rsid w:val="00145569"/>
    <w:rsid w:val="001460F5"/>
    <w:rsid w:val="00146E45"/>
    <w:rsid w:val="0014755A"/>
    <w:rsid w:val="0014792C"/>
    <w:rsid w:val="00147D60"/>
    <w:rsid w:val="0015220E"/>
    <w:rsid w:val="0015286A"/>
    <w:rsid w:val="00152AA1"/>
    <w:rsid w:val="00154399"/>
    <w:rsid w:val="00154736"/>
    <w:rsid w:val="00154FC0"/>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224"/>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493"/>
    <w:rsid w:val="001C7FC1"/>
    <w:rsid w:val="001D0A03"/>
    <w:rsid w:val="001D13AE"/>
    <w:rsid w:val="001D30F3"/>
    <w:rsid w:val="001D3786"/>
    <w:rsid w:val="001D37DD"/>
    <w:rsid w:val="001D3F0F"/>
    <w:rsid w:val="001D456B"/>
    <w:rsid w:val="001D47BD"/>
    <w:rsid w:val="001D569E"/>
    <w:rsid w:val="001D653F"/>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BEA"/>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688F"/>
    <w:rsid w:val="002474F7"/>
    <w:rsid w:val="002500E0"/>
    <w:rsid w:val="00250894"/>
    <w:rsid w:val="00250D55"/>
    <w:rsid w:val="00251518"/>
    <w:rsid w:val="002532C8"/>
    <w:rsid w:val="0025492F"/>
    <w:rsid w:val="00254D55"/>
    <w:rsid w:val="00254EF3"/>
    <w:rsid w:val="0025569C"/>
    <w:rsid w:val="0025578F"/>
    <w:rsid w:val="00257CD6"/>
    <w:rsid w:val="002602BC"/>
    <w:rsid w:val="002619DC"/>
    <w:rsid w:val="00262EC5"/>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AB"/>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0BFE"/>
    <w:rsid w:val="002E1D9D"/>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39B"/>
    <w:rsid w:val="003203EF"/>
    <w:rsid w:val="00320843"/>
    <w:rsid w:val="00320AE4"/>
    <w:rsid w:val="00321F8E"/>
    <w:rsid w:val="00322F49"/>
    <w:rsid w:val="00323F1A"/>
    <w:rsid w:val="0032596F"/>
    <w:rsid w:val="00325D5C"/>
    <w:rsid w:val="00325D65"/>
    <w:rsid w:val="00326253"/>
    <w:rsid w:val="0032772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1B36"/>
    <w:rsid w:val="003520B7"/>
    <w:rsid w:val="003521A8"/>
    <w:rsid w:val="00352223"/>
    <w:rsid w:val="00352D37"/>
    <w:rsid w:val="00352DB6"/>
    <w:rsid w:val="00352F44"/>
    <w:rsid w:val="00353183"/>
    <w:rsid w:val="00356893"/>
    <w:rsid w:val="00357D40"/>
    <w:rsid w:val="0036054C"/>
    <w:rsid w:val="00360F8D"/>
    <w:rsid w:val="00363E82"/>
    <w:rsid w:val="003644B7"/>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591B"/>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8D2"/>
    <w:rsid w:val="003F7F69"/>
    <w:rsid w:val="004000D2"/>
    <w:rsid w:val="00401307"/>
    <w:rsid w:val="00401E16"/>
    <w:rsid w:val="00401ED3"/>
    <w:rsid w:val="004024CA"/>
    <w:rsid w:val="004052FF"/>
    <w:rsid w:val="00405CE1"/>
    <w:rsid w:val="00406974"/>
    <w:rsid w:val="00406EFE"/>
    <w:rsid w:val="00407EFE"/>
    <w:rsid w:val="00410657"/>
    <w:rsid w:val="0041092D"/>
    <w:rsid w:val="00411525"/>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540B"/>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5E2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5E41"/>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3DE6"/>
    <w:rsid w:val="005C5406"/>
    <w:rsid w:val="005C6D99"/>
    <w:rsid w:val="005D018D"/>
    <w:rsid w:val="005D0F23"/>
    <w:rsid w:val="005D1A7A"/>
    <w:rsid w:val="005D1B2D"/>
    <w:rsid w:val="005D1BB0"/>
    <w:rsid w:val="005D3659"/>
    <w:rsid w:val="005D3F76"/>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2F0E"/>
    <w:rsid w:val="006136E7"/>
    <w:rsid w:val="006153EE"/>
    <w:rsid w:val="006164CA"/>
    <w:rsid w:val="00616B60"/>
    <w:rsid w:val="00616D35"/>
    <w:rsid w:val="0061777B"/>
    <w:rsid w:val="00617CF3"/>
    <w:rsid w:val="00617E20"/>
    <w:rsid w:val="00617EB8"/>
    <w:rsid w:val="00620530"/>
    <w:rsid w:val="00621780"/>
    <w:rsid w:val="0062234A"/>
    <w:rsid w:val="006226C5"/>
    <w:rsid w:val="00622A08"/>
    <w:rsid w:val="00623E18"/>
    <w:rsid w:val="006246B8"/>
    <w:rsid w:val="00624CFA"/>
    <w:rsid w:val="00625232"/>
    <w:rsid w:val="00625B7C"/>
    <w:rsid w:val="00626AD2"/>
    <w:rsid w:val="00627F0B"/>
    <w:rsid w:val="00631733"/>
    <w:rsid w:val="0063217F"/>
    <w:rsid w:val="0063222B"/>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593D"/>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6729"/>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96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897"/>
    <w:rsid w:val="00783E88"/>
    <w:rsid w:val="0078409D"/>
    <w:rsid w:val="007845E8"/>
    <w:rsid w:val="00784BA0"/>
    <w:rsid w:val="00785640"/>
    <w:rsid w:val="00785703"/>
    <w:rsid w:val="0078654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2FC"/>
    <w:rsid w:val="007C039E"/>
    <w:rsid w:val="007C03FB"/>
    <w:rsid w:val="007C1A32"/>
    <w:rsid w:val="007C1DDC"/>
    <w:rsid w:val="007C2353"/>
    <w:rsid w:val="007C23E2"/>
    <w:rsid w:val="007C2E60"/>
    <w:rsid w:val="007C30B1"/>
    <w:rsid w:val="007C342F"/>
    <w:rsid w:val="007C50B5"/>
    <w:rsid w:val="007C5326"/>
    <w:rsid w:val="007C53B3"/>
    <w:rsid w:val="007C624E"/>
    <w:rsid w:val="007C6F8F"/>
    <w:rsid w:val="007D0678"/>
    <w:rsid w:val="007D08F0"/>
    <w:rsid w:val="007D10F2"/>
    <w:rsid w:val="007D1308"/>
    <w:rsid w:val="007D1A46"/>
    <w:rsid w:val="007D26C7"/>
    <w:rsid w:val="007D2A0B"/>
    <w:rsid w:val="007D2A38"/>
    <w:rsid w:val="007D3FB1"/>
    <w:rsid w:val="007D70CE"/>
    <w:rsid w:val="007D715C"/>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E8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1E80"/>
    <w:rsid w:val="00862A54"/>
    <w:rsid w:val="00862E84"/>
    <w:rsid w:val="0086472A"/>
    <w:rsid w:val="00864D04"/>
    <w:rsid w:val="0086511C"/>
    <w:rsid w:val="00865C4D"/>
    <w:rsid w:val="0086639F"/>
    <w:rsid w:val="00867299"/>
    <w:rsid w:val="00870B2C"/>
    <w:rsid w:val="00870F7B"/>
    <w:rsid w:val="00871F89"/>
    <w:rsid w:val="00872687"/>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546"/>
    <w:rsid w:val="008E262D"/>
    <w:rsid w:val="008E38C8"/>
    <w:rsid w:val="008E53F2"/>
    <w:rsid w:val="008E5499"/>
    <w:rsid w:val="008F07DD"/>
    <w:rsid w:val="008F12A4"/>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8F2"/>
    <w:rsid w:val="00912CFF"/>
    <w:rsid w:val="009136D2"/>
    <w:rsid w:val="00913E6B"/>
    <w:rsid w:val="009148FC"/>
    <w:rsid w:val="0091517E"/>
    <w:rsid w:val="009158EB"/>
    <w:rsid w:val="0091608A"/>
    <w:rsid w:val="0091670C"/>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450"/>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01E"/>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166B"/>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5E05"/>
    <w:rsid w:val="00A676BC"/>
    <w:rsid w:val="00A70C2A"/>
    <w:rsid w:val="00A70ED5"/>
    <w:rsid w:val="00A7236D"/>
    <w:rsid w:val="00A72B5F"/>
    <w:rsid w:val="00A73262"/>
    <w:rsid w:val="00A73265"/>
    <w:rsid w:val="00A73B61"/>
    <w:rsid w:val="00A749CA"/>
    <w:rsid w:val="00A76989"/>
    <w:rsid w:val="00A76BE2"/>
    <w:rsid w:val="00A77410"/>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A71"/>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19F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3F5"/>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18A4"/>
    <w:rsid w:val="00BD3861"/>
    <w:rsid w:val="00BD434F"/>
    <w:rsid w:val="00BD4AF1"/>
    <w:rsid w:val="00BD4E79"/>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1EBE"/>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56DA3"/>
    <w:rsid w:val="00C604E7"/>
    <w:rsid w:val="00C60843"/>
    <w:rsid w:val="00C60DCC"/>
    <w:rsid w:val="00C60E95"/>
    <w:rsid w:val="00C61A75"/>
    <w:rsid w:val="00C61E40"/>
    <w:rsid w:val="00C625CC"/>
    <w:rsid w:val="00C62D04"/>
    <w:rsid w:val="00C633D2"/>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52C4"/>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149"/>
    <w:rsid w:val="00CC02B9"/>
    <w:rsid w:val="00CC0624"/>
    <w:rsid w:val="00CC1D43"/>
    <w:rsid w:val="00CC1EE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BC9"/>
    <w:rsid w:val="00CE4DA2"/>
    <w:rsid w:val="00CE4FDC"/>
    <w:rsid w:val="00CE5279"/>
    <w:rsid w:val="00CE5441"/>
    <w:rsid w:val="00CE5602"/>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260B"/>
    <w:rsid w:val="00D0335B"/>
    <w:rsid w:val="00D04276"/>
    <w:rsid w:val="00D04EA0"/>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07DC"/>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094C"/>
    <w:rsid w:val="00D51DEB"/>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060"/>
    <w:rsid w:val="00D71611"/>
    <w:rsid w:val="00D71FEB"/>
    <w:rsid w:val="00D742BE"/>
    <w:rsid w:val="00D746E4"/>
    <w:rsid w:val="00D74ACE"/>
    <w:rsid w:val="00D74C29"/>
    <w:rsid w:val="00D74E65"/>
    <w:rsid w:val="00D74FD1"/>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8BB"/>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70FF"/>
    <w:rsid w:val="00DF0343"/>
    <w:rsid w:val="00DF05E1"/>
    <w:rsid w:val="00DF0DDC"/>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4D63"/>
    <w:rsid w:val="00E0530A"/>
    <w:rsid w:val="00E056CD"/>
    <w:rsid w:val="00E06172"/>
    <w:rsid w:val="00E06B7E"/>
    <w:rsid w:val="00E1000D"/>
    <w:rsid w:val="00E10586"/>
    <w:rsid w:val="00E133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43CA"/>
    <w:rsid w:val="00E7514B"/>
    <w:rsid w:val="00E76A55"/>
    <w:rsid w:val="00E76D53"/>
    <w:rsid w:val="00E76DFC"/>
    <w:rsid w:val="00E772C5"/>
    <w:rsid w:val="00E81AF0"/>
    <w:rsid w:val="00E81F8D"/>
    <w:rsid w:val="00E83629"/>
    <w:rsid w:val="00E840B8"/>
    <w:rsid w:val="00E85FE0"/>
    <w:rsid w:val="00E868F2"/>
    <w:rsid w:val="00E869DD"/>
    <w:rsid w:val="00E872E5"/>
    <w:rsid w:val="00E90569"/>
    <w:rsid w:val="00E90B75"/>
    <w:rsid w:val="00E92DF6"/>
    <w:rsid w:val="00E94B94"/>
    <w:rsid w:val="00E952FC"/>
    <w:rsid w:val="00E9560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2E2"/>
    <w:rsid w:val="00F23A90"/>
    <w:rsid w:val="00F23EF4"/>
    <w:rsid w:val="00F25F08"/>
    <w:rsid w:val="00F2782D"/>
    <w:rsid w:val="00F30470"/>
    <w:rsid w:val="00F30B47"/>
    <w:rsid w:val="00F31804"/>
    <w:rsid w:val="00F344D5"/>
    <w:rsid w:val="00F3498C"/>
    <w:rsid w:val="00F3554E"/>
    <w:rsid w:val="00F365F9"/>
    <w:rsid w:val="00F37B44"/>
    <w:rsid w:val="00F40680"/>
    <w:rsid w:val="00F42204"/>
    <w:rsid w:val="00F43660"/>
    <w:rsid w:val="00F45917"/>
    <w:rsid w:val="00F45944"/>
    <w:rsid w:val="00F45EEE"/>
    <w:rsid w:val="00F4788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231"/>
    <w:rsid w:val="00F76FD0"/>
    <w:rsid w:val="00F77087"/>
    <w:rsid w:val="00F77668"/>
    <w:rsid w:val="00F77CDE"/>
    <w:rsid w:val="00F80636"/>
    <w:rsid w:val="00F81096"/>
    <w:rsid w:val="00F82273"/>
    <w:rsid w:val="00F8242E"/>
    <w:rsid w:val="00F83FA2"/>
    <w:rsid w:val="00F856AA"/>
    <w:rsid w:val="00F85A19"/>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0BBE"/>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4:docId w14:val="12C37D7C"/>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glossaryDocument" Target="glossary/document.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 Id="rId22" Type="http://schemas.openxmlformats.org/officeDocument/2006/relationships/theme" Target="theme/theme1.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4BC55A80B30B45CCB89723455B45E645"/>
        <w:category>
          <w:name w:val="General"/>
          <w:gallery w:val="placeholder"/>
        </w:category>
        <w:types>
          <w:type w:val="bbPlcHdr"/>
        </w:types>
        <w:behaviors>
          <w:behavior w:val="content"/>
        </w:behaviors>
        <w:guid w:val="{EE565504-AA8B-464E-B43A-E7A5DCF3BEF1}"/>
      </w:docPartPr>
      <w:docPartBody>
        <w:p w:rsidR="006B2D23" w:rsidRDefault="007F042B" w:rsidP="007F042B">
          <w:pPr>
            <w:pStyle w:val="16A92E1E7DF54A09B98F3F4484B265FB"/>
          </w:pPr>
          <w:r>
            <w:rPr>
              <w:rFonts w:asciiTheme="majorHAnsi" w:eastAsiaTheme="majorEastAsia" w:hAnsiTheme="majorHAnsi" w:cstheme="majorBidi"/>
              <w:color w:val="5B9BD5" w:themeColor="accent1"/>
              <w:sz w:val="88"/>
              <w:szCs w:val="88"/>
            </w:rPr>
            <w:t>[Document title]</w:t>
          </w:r>
        </w:p>
      </w:docPartBody>
    </w:docPart>
    <w:docPart>
      <w:docPartPr>
        <w:name w:val="16A92E1E7DF54A09B98F3F4484B265FB"/>
        <w:category>
          <w:name w:val="General"/>
          <w:gallery w:val="placeholder"/>
        </w:category>
        <w:types>
          <w:type w:val="bbPlcHdr"/>
        </w:types>
        <w:behaviors>
          <w:behavior w:val="content"/>
        </w:behaviors>
        <w:guid w:val="{E4C4F729-A66A-461B-AAF6-4DBA1249DFA7}"/>
      </w:docPartPr>
      <w:docPartBody>
        <w:p w:rsidR="006B2D23" w:rsidRDefault="007F042B" w:rsidP="007F042B">
          <w:r>
            <w:rPr>
              <w:color w:val="2E74B5"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00000000"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F042B"/>
    <w:rsid w:val="00020284"/>
    <w:rsid w:val="00036699"/>
    <w:rsid w:val="000B4A3A"/>
    <w:rsid w:val="000B6E49"/>
    <w:rsid w:val="000C5191"/>
    <w:rsid w:val="001138CE"/>
    <w:rsid w:val="001434E1"/>
    <w:rsid w:val="00152BA7"/>
    <w:rsid w:val="00165F53"/>
    <w:rsid w:val="001A142E"/>
    <w:rsid w:val="001A5316"/>
    <w:rsid w:val="00207185"/>
    <w:rsid w:val="0020766A"/>
    <w:rsid w:val="002223C0"/>
    <w:rsid w:val="00244C86"/>
    <w:rsid w:val="002661E7"/>
    <w:rsid w:val="00275C7F"/>
    <w:rsid w:val="002A2CE7"/>
    <w:rsid w:val="002C392B"/>
    <w:rsid w:val="002C4C39"/>
    <w:rsid w:val="002E1D9D"/>
    <w:rsid w:val="002F0E8D"/>
    <w:rsid w:val="00336D7E"/>
    <w:rsid w:val="00351B36"/>
    <w:rsid w:val="00360A53"/>
    <w:rsid w:val="003749C5"/>
    <w:rsid w:val="003B1426"/>
    <w:rsid w:val="003E6EE4"/>
    <w:rsid w:val="0044540B"/>
    <w:rsid w:val="00493487"/>
    <w:rsid w:val="004B7753"/>
    <w:rsid w:val="0052513E"/>
    <w:rsid w:val="005675CF"/>
    <w:rsid w:val="005729F3"/>
    <w:rsid w:val="00575E41"/>
    <w:rsid w:val="005810C1"/>
    <w:rsid w:val="005834A3"/>
    <w:rsid w:val="005E16E8"/>
    <w:rsid w:val="00601AF4"/>
    <w:rsid w:val="00606C3D"/>
    <w:rsid w:val="00624CFA"/>
    <w:rsid w:val="00626AD2"/>
    <w:rsid w:val="0066593D"/>
    <w:rsid w:val="00693424"/>
    <w:rsid w:val="006B2D23"/>
    <w:rsid w:val="006C391D"/>
    <w:rsid w:val="006E34FF"/>
    <w:rsid w:val="006F717D"/>
    <w:rsid w:val="007067F2"/>
    <w:rsid w:val="007C5391"/>
    <w:rsid w:val="007D715C"/>
    <w:rsid w:val="007F042B"/>
    <w:rsid w:val="0080023D"/>
    <w:rsid w:val="00803091"/>
    <w:rsid w:val="00826AF2"/>
    <w:rsid w:val="00842D8B"/>
    <w:rsid w:val="00870009"/>
    <w:rsid w:val="008972D3"/>
    <w:rsid w:val="008E3986"/>
    <w:rsid w:val="008F12A4"/>
    <w:rsid w:val="0091517E"/>
    <w:rsid w:val="009400D0"/>
    <w:rsid w:val="00945412"/>
    <w:rsid w:val="009467A4"/>
    <w:rsid w:val="009809C9"/>
    <w:rsid w:val="00986DA0"/>
    <w:rsid w:val="0099583F"/>
    <w:rsid w:val="009E4598"/>
    <w:rsid w:val="00A17103"/>
    <w:rsid w:val="00B04A47"/>
    <w:rsid w:val="00B15794"/>
    <w:rsid w:val="00B34251"/>
    <w:rsid w:val="00B819FC"/>
    <w:rsid w:val="00BA4285"/>
    <w:rsid w:val="00C21BEC"/>
    <w:rsid w:val="00C40F63"/>
    <w:rsid w:val="00CE3250"/>
    <w:rsid w:val="00CE4BC9"/>
    <w:rsid w:val="00CE5602"/>
    <w:rsid w:val="00D04EA0"/>
    <w:rsid w:val="00D23DD6"/>
    <w:rsid w:val="00D63C44"/>
    <w:rsid w:val="00D8236E"/>
    <w:rsid w:val="00D93133"/>
    <w:rsid w:val="00D953CC"/>
    <w:rsid w:val="00DC4FE0"/>
    <w:rsid w:val="00E13386"/>
    <w:rsid w:val="00E82A7B"/>
    <w:rsid w:val="00E87071"/>
    <w:rsid w:val="00EB0EF1"/>
    <w:rsid w:val="00EC43FB"/>
    <w:rsid w:val="00F06192"/>
    <w:rsid w:val="00F27CAA"/>
    <w:rsid w:val="00F464C1"/>
    <w:rsid w:val="00FD09C0"/>
    <w:rsid w:val="00FD39F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16A92E1E7DF54A09B98F3F4484B265FB">
    <w:name w:val="16A92E1E7DF54A09B98F3F4484B265FB"/>
    <w:rsid w:val="007F042B"/>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overPageProperties xmlns="http://schemas.microsoft.com/office/2006/coverPageProps">
  <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D371E1F0-6B16-4F5A-978A-9C48A556B84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0718DC0-6515-4848-8E34-BA3DB6B89EEB}">
  <ds:schemaRefs>
    <ds:schemaRef ds:uri="http://schemas.openxmlformats.org/package/2006/metadata/core-properties"/>
    <ds:schemaRef ds:uri="http://purl.org/dc/terms/"/>
    <ds:schemaRef ds:uri="http://schemas.microsoft.com/office/infopath/2007/PartnerControls"/>
    <ds:schemaRef ds:uri="9f7bfde5-fec1-41b1-af96-d0ead4fdf1a4"/>
    <ds:schemaRef ds:uri="http://schemas.microsoft.com/office/2006/documentManagement/types"/>
    <ds:schemaRef ds:uri="http://purl.org/dc/elements/1.1/"/>
    <ds:schemaRef ds:uri="http://schemas.microsoft.com/office/2006/metadata/properties"/>
    <ds:schemaRef ds:uri="e58d86aa-8fe5-4539-8203-03c44674af5d"/>
    <ds:schemaRef ds:uri="http://www.w3.org/XML/1998/namespace"/>
    <ds:schemaRef ds:uri="http://purl.org/dc/dcmitype/"/>
  </ds:schemaRefs>
</ds:datastoreItem>
</file>

<file path=customXml/itemProps4.xml><?xml version="1.0" encoding="utf-8"?>
<ds:datastoreItem xmlns:ds="http://schemas.openxmlformats.org/officeDocument/2006/customXml" ds:itemID="{05F7DE2C-20E9-49ED-8BE3-B4B3AD9F4F2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17</Pages>
  <Words>40364</Words>
  <Characters>23008</Characters>
  <Application>Microsoft Office Word</Application>
  <DocSecurity>0</DocSecurity>
  <Lines>191</Lines>
  <Paragraphs>126</Paragraphs>
  <ScaleCrop>false</ScaleCrop>
  <HeadingPairs>
    <vt:vector size="2" baseType="variant">
      <vt:variant>
        <vt:lpstr>Pavadinimas</vt:lpstr>
      </vt:variant>
      <vt:variant>
        <vt:i4>1</vt:i4>
      </vt:variant>
    </vt:vector>
  </HeadingPairs>
  <TitlesOfParts>
    <vt:vector size="1" baseType="lpstr">
      <vt:lpstr>Viešojo pirkimo atviro konkurso bendrosios sąlygos</vt:lpstr>
    </vt:vector>
  </TitlesOfParts>
  <Company/>
  <LinksUpToDate>false</LinksUpToDate>
  <CharactersWithSpaces>63246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Negyvenamųjų pastatų ir patalpų, Kaune, administravimo ir priežiūros paslaugų pirkimas</dc:subject>
  <dc:creator/>
  <cp:keywords/>
  <dc:description/>
  <cp:lastModifiedBy/>
  <cp:revision>1</cp:revision>
  <dcterms:created xsi:type="dcterms:W3CDTF">2025-07-08T06:18:00Z</dcterms:created>
  <dcterms:modified xsi:type="dcterms:W3CDTF">2025-09-17T05:57:00Z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